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7054B" w14:textId="77777777" w:rsidR="000B3FB5" w:rsidRPr="00762CF2" w:rsidRDefault="000B3FB5" w:rsidP="000B3FB5">
      <w:pPr>
        <w:tabs>
          <w:tab w:val="left" w:pos="3546"/>
        </w:tabs>
        <w:spacing w:before="0" w:after="0"/>
        <w:ind w:firstLine="0"/>
        <w:jc w:val="right"/>
        <w:rPr>
          <w:rFonts w:eastAsia="Times New Roman"/>
          <w:b/>
        </w:rPr>
      </w:pPr>
      <w:r w:rsidRPr="00762CF2">
        <w:rPr>
          <w:rFonts w:eastAsia="Times New Roman"/>
          <w:b/>
        </w:rPr>
        <w:t>Mẫu số 04</w:t>
      </w:r>
    </w:p>
    <w:p w14:paraId="6662F618" w14:textId="77777777" w:rsidR="000B3FB5" w:rsidRPr="00762CF2" w:rsidRDefault="000B3FB5" w:rsidP="000B3FB5">
      <w:pPr>
        <w:tabs>
          <w:tab w:val="left" w:pos="3546"/>
        </w:tabs>
        <w:spacing w:before="0" w:after="0"/>
        <w:ind w:firstLine="0"/>
        <w:jc w:val="right"/>
        <w:rPr>
          <w:rFonts w:eastAsia="Times New Roman"/>
          <w:b/>
          <w:sz w:val="12"/>
        </w:rPr>
      </w:pPr>
    </w:p>
    <w:tbl>
      <w:tblPr>
        <w:tblW w:w="9674" w:type="dxa"/>
        <w:tblInd w:w="-176" w:type="dxa"/>
        <w:tblLook w:val="0000" w:firstRow="0" w:lastRow="0" w:firstColumn="0" w:lastColumn="0" w:noHBand="0" w:noVBand="0"/>
      </w:tblPr>
      <w:tblGrid>
        <w:gridCol w:w="3970"/>
        <w:gridCol w:w="5704"/>
      </w:tblGrid>
      <w:tr w:rsidR="000B3FB5" w:rsidRPr="00762CF2" w14:paraId="2B2231B4" w14:textId="77777777" w:rsidTr="001E71D6">
        <w:trPr>
          <w:trHeight w:val="1083"/>
        </w:trPr>
        <w:tc>
          <w:tcPr>
            <w:tcW w:w="3970" w:type="dxa"/>
          </w:tcPr>
          <w:p w14:paraId="7D87ED7A" w14:textId="77777777" w:rsidR="000B3FB5" w:rsidRPr="00762CF2" w:rsidRDefault="000B3FB5" w:rsidP="001E71D6">
            <w:pPr>
              <w:widowControl w:val="0"/>
              <w:spacing w:before="0" w:after="0"/>
              <w:ind w:firstLine="0"/>
              <w:jc w:val="center"/>
              <w:rPr>
                <w:rFonts w:eastAsia="Courier New"/>
                <w:b/>
                <w:sz w:val="26"/>
                <w:szCs w:val="26"/>
                <w:lang w:eastAsia="vi-VN"/>
              </w:rPr>
            </w:pPr>
            <w:r w:rsidRPr="00762CF2">
              <w:rPr>
                <w:rFonts w:eastAsia="Courier New"/>
                <w:sz w:val="26"/>
                <w:szCs w:val="26"/>
                <w:lang w:eastAsia="vi-VN"/>
              </w:rPr>
              <w:t>CƠ QUAN QUẢN LÝ CẤP TRÊN</w:t>
            </w:r>
            <w:r w:rsidRPr="00762CF2">
              <w:rPr>
                <w:rFonts w:eastAsia="Courier New"/>
                <w:b/>
                <w:sz w:val="26"/>
                <w:szCs w:val="26"/>
                <w:lang w:eastAsia="vi-VN"/>
              </w:rPr>
              <w:t xml:space="preserve">                          TÊN CHỦ RỪNG</w:t>
            </w:r>
          </w:p>
          <w:p w14:paraId="62AE5DB3" w14:textId="77777777" w:rsidR="000B3FB5" w:rsidRPr="00762CF2" w:rsidRDefault="000B3FB5" w:rsidP="001E71D6">
            <w:pPr>
              <w:widowControl w:val="0"/>
              <w:spacing w:before="0" w:after="0"/>
              <w:ind w:firstLine="0"/>
              <w:jc w:val="center"/>
              <w:rPr>
                <w:rFonts w:eastAsia="Courier New"/>
                <w:b/>
                <w:sz w:val="26"/>
                <w:szCs w:val="26"/>
                <w:vertAlign w:val="superscript"/>
                <w:lang w:eastAsia="vi-VN"/>
              </w:rPr>
            </w:pPr>
            <w:r w:rsidRPr="00762CF2">
              <w:rPr>
                <w:rFonts w:eastAsia="Courier New"/>
                <w:b/>
                <w:sz w:val="26"/>
                <w:szCs w:val="26"/>
                <w:vertAlign w:val="superscript"/>
                <w:lang w:eastAsia="vi-VN"/>
              </w:rPr>
              <w:t>____________</w:t>
            </w:r>
          </w:p>
          <w:p w14:paraId="564D89F2" w14:textId="77777777" w:rsidR="000B3FB5" w:rsidRPr="00762CF2" w:rsidRDefault="000B3FB5" w:rsidP="001E71D6">
            <w:pPr>
              <w:widowControl w:val="0"/>
              <w:spacing w:before="0" w:after="0"/>
              <w:ind w:firstLine="0"/>
              <w:jc w:val="center"/>
              <w:rPr>
                <w:rFonts w:eastAsia="Courier New"/>
                <w:b/>
                <w:sz w:val="26"/>
                <w:szCs w:val="26"/>
                <w:vertAlign w:val="superscript"/>
                <w:lang w:eastAsia="vi-VN"/>
              </w:rPr>
            </w:pPr>
            <w:r w:rsidRPr="00762CF2">
              <w:rPr>
                <w:rFonts w:eastAsia="Courier New"/>
                <w:sz w:val="26"/>
                <w:szCs w:val="26"/>
                <w:lang w:val="vi-VN" w:eastAsia="vi-VN"/>
              </w:rPr>
              <w:t>Số:</w:t>
            </w:r>
            <w:r w:rsidRPr="00762CF2">
              <w:rPr>
                <w:rFonts w:eastAsia="Courier New"/>
                <w:sz w:val="26"/>
                <w:szCs w:val="26"/>
                <w:lang w:eastAsia="vi-VN"/>
              </w:rPr>
              <w:t xml:space="preserve"> …</w:t>
            </w:r>
            <w:r w:rsidRPr="00762CF2">
              <w:rPr>
                <w:rFonts w:eastAsia="Courier New"/>
                <w:sz w:val="26"/>
                <w:szCs w:val="26"/>
                <w:lang w:val="vi-VN" w:eastAsia="vi-VN"/>
              </w:rPr>
              <w:t>/TT</w:t>
            </w:r>
            <w:r w:rsidRPr="00762CF2">
              <w:rPr>
                <w:rFonts w:eastAsia="Courier New"/>
                <w:sz w:val="26"/>
                <w:szCs w:val="26"/>
                <w:lang w:eastAsia="vi-VN"/>
              </w:rPr>
              <w:t>r</w:t>
            </w:r>
            <w:r w:rsidRPr="00762CF2">
              <w:rPr>
                <w:rFonts w:eastAsia="Courier New"/>
                <w:sz w:val="26"/>
                <w:szCs w:val="26"/>
                <w:lang w:val="vi-VN" w:eastAsia="vi-VN"/>
              </w:rPr>
              <w:t>-</w:t>
            </w:r>
            <w:r w:rsidRPr="00762CF2">
              <w:rPr>
                <w:rFonts w:eastAsia="Courier New"/>
                <w:sz w:val="26"/>
                <w:szCs w:val="26"/>
                <w:lang w:eastAsia="vi-VN"/>
              </w:rPr>
              <w:t>…</w:t>
            </w:r>
          </w:p>
        </w:tc>
        <w:tc>
          <w:tcPr>
            <w:tcW w:w="5704" w:type="dxa"/>
          </w:tcPr>
          <w:p w14:paraId="77B1F4A8" w14:textId="77777777" w:rsidR="000B3FB5" w:rsidRPr="00762CF2" w:rsidRDefault="000B3FB5" w:rsidP="001E71D6">
            <w:pPr>
              <w:widowControl w:val="0"/>
              <w:spacing w:before="0" w:after="0"/>
              <w:ind w:firstLine="0"/>
              <w:jc w:val="center"/>
              <w:rPr>
                <w:rFonts w:eastAsia="Courier New"/>
                <w:b/>
                <w:lang w:val="vi-VN" w:eastAsia="vi-VN"/>
              </w:rPr>
            </w:pPr>
            <w:r w:rsidRPr="00762CF2">
              <w:rPr>
                <w:rFonts w:eastAsia="Courier New"/>
                <w:b/>
                <w:sz w:val="26"/>
                <w:szCs w:val="26"/>
                <w:lang w:val="vi-VN" w:eastAsia="vi-VN"/>
              </w:rPr>
              <w:t>CỘNG HÒA XÃ HỘI CHỦ NGHĨA VIỆT NAM</w:t>
            </w:r>
            <w:r w:rsidRPr="00762CF2">
              <w:rPr>
                <w:rFonts w:eastAsia="Courier New"/>
                <w:b/>
                <w:sz w:val="26"/>
                <w:szCs w:val="26"/>
                <w:lang w:val="vi-VN" w:eastAsia="vi-VN"/>
              </w:rPr>
              <w:br/>
            </w:r>
            <w:r w:rsidRPr="00762CF2">
              <w:rPr>
                <w:rFonts w:eastAsia="Courier New"/>
                <w:b/>
                <w:lang w:val="vi-VN" w:eastAsia="vi-VN"/>
              </w:rPr>
              <w:t>Độc lập - Tự do - Hạnh phúc</w:t>
            </w:r>
          </w:p>
          <w:p w14:paraId="0103D8E1" w14:textId="77777777" w:rsidR="000B3FB5" w:rsidRPr="00762CF2" w:rsidRDefault="000B3FB5" w:rsidP="001E71D6">
            <w:pPr>
              <w:widowControl w:val="0"/>
              <w:spacing w:before="0" w:after="0"/>
              <w:ind w:firstLine="0"/>
              <w:jc w:val="center"/>
              <w:rPr>
                <w:rFonts w:eastAsia="Courier New"/>
                <w:vertAlign w:val="superscript"/>
                <w:lang w:eastAsia="vi-VN"/>
              </w:rPr>
            </w:pPr>
            <w:r w:rsidRPr="00762CF2">
              <w:rPr>
                <w:rFonts w:eastAsia="Courier New"/>
                <w:vertAlign w:val="superscript"/>
                <w:lang w:eastAsia="vi-VN"/>
              </w:rPr>
              <w:t>______________________________________</w:t>
            </w:r>
          </w:p>
          <w:p w14:paraId="0BA3EF5B" w14:textId="77777777" w:rsidR="000B3FB5" w:rsidRPr="00762CF2" w:rsidRDefault="000B3FB5" w:rsidP="001E71D6">
            <w:pPr>
              <w:widowControl w:val="0"/>
              <w:spacing w:before="0" w:after="0"/>
              <w:ind w:firstLine="0"/>
              <w:jc w:val="center"/>
              <w:rPr>
                <w:rFonts w:eastAsia="Courier New"/>
                <w:sz w:val="26"/>
                <w:szCs w:val="26"/>
                <w:vertAlign w:val="superscript"/>
                <w:lang w:eastAsia="vi-VN"/>
              </w:rPr>
            </w:pPr>
            <w:r w:rsidRPr="00762CF2">
              <w:rPr>
                <w:rFonts w:eastAsia="Courier New"/>
                <w:i/>
                <w:lang w:eastAsia="vi-VN"/>
              </w:rPr>
              <w:t>…….</w:t>
            </w:r>
            <w:r w:rsidRPr="00762CF2">
              <w:rPr>
                <w:rFonts w:eastAsia="Courier New"/>
                <w:i/>
                <w:lang w:val="vi-VN" w:eastAsia="vi-VN"/>
              </w:rPr>
              <w:t>, ngày</w:t>
            </w:r>
            <w:r w:rsidRPr="00762CF2">
              <w:rPr>
                <w:rFonts w:eastAsia="Courier New"/>
                <w:i/>
                <w:lang w:eastAsia="vi-VN"/>
              </w:rPr>
              <w:t xml:space="preserve"> … </w:t>
            </w:r>
            <w:r w:rsidRPr="00762CF2">
              <w:rPr>
                <w:rFonts w:eastAsia="Courier New"/>
                <w:i/>
                <w:lang w:val="vi-VN" w:eastAsia="vi-VN"/>
              </w:rPr>
              <w:t>tháng</w:t>
            </w:r>
            <w:r w:rsidRPr="00762CF2">
              <w:rPr>
                <w:rFonts w:eastAsia="Courier New"/>
                <w:i/>
                <w:lang w:eastAsia="vi-VN"/>
              </w:rPr>
              <w:t xml:space="preserve"> … </w:t>
            </w:r>
            <w:r w:rsidRPr="00762CF2">
              <w:rPr>
                <w:rFonts w:eastAsia="Courier New"/>
                <w:i/>
                <w:lang w:val="vi-VN" w:eastAsia="vi-VN"/>
              </w:rPr>
              <w:t>năm</w:t>
            </w:r>
            <w:r w:rsidRPr="00762CF2">
              <w:rPr>
                <w:rFonts w:eastAsia="Courier New"/>
                <w:i/>
                <w:lang w:eastAsia="vi-VN"/>
              </w:rPr>
              <w:t xml:space="preserve"> …</w:t>
            </w:r>
          </w:p>
        </w:tc>
      </w:tr>
    </w:tbl>
    <w:p w14:paraId="59D99BD8" w14:textId="77777777" w:rsidR="000B3FB5" w:rsidRPr="00762CF2" w:rsidRDefault="000B3FB5" w:rsidP="000B3FB5">
      <w:pPr>
        <w:widowControl w:val="0"/>
        <w:tabs>
          <w:tab w:val="center" w:pos="4535"/>
          <w:tab w:val="left" w:pos="7365"/>
        </w:tabs>
        <w:spacing w:before="0" w:after="0"/>
        <w:ind w:firstLine="0"/>
        <w:jc w:val="left"/>
        <w:rPr>
          <w:rFonts w:eastAsia="Courier New"/>
          <w:b/>
          <w:sz w:val="14"/>
          <w:szCs w:val="26"/>
          <w:lang w:val="vi-VN" w:eastAsia="vi-VN"/>
        </w:rPr>
      </w:pPr>
    </w:p>
    <w:p w14:paraId="0C3CA0AD" w14:textId="77777777" w:rsidR="000B3FB5" w:rsidRPr="00762CF2" w:rsidRDefault="000B3FB5" w:rsidP="000B3FB5">
      <w:pPr>
        <w:widowControl w:val="0"/>
        <w:tabs>
          <w:tab w:val="center" w:pos="4535"/>
          <w:tab w:val="left" w:pos="7365"/>
        </w:tabs>
        <w:spacing w:before="0" w:after="0"/>
        <w:ind w:firstLine="0"/>
        <w:jc w:val="center"/>
        <w:rPr>
          <w:rFonts w:eastAsia="Courier New"/>
          <w:b/>
          <w:lang w:val="vi-VN" w:eastAsia="vi-VN"/>
        </w:rPr>
      </w:pPr>
    </w:p>
    <w:p w14:paraId="0CECB78F" w14:textId="77777777" w:rsidR="000B3FB5" w:rsidRPr="00762CF2" w:rsidRDefault="000B3FB5" w:rsidP="000B3FB5">
      <w:pPr>
        <w:widowControl w:val="0"/>
        <w:tabs>
          <w:tab w:val="center" w:pos="4535"/>
          <w:tab w:val="left" w:pos="7365"/>
        </w:tabs>
        <w:spacing w:before="0" w:after="0"/>
        <w:ind w:firstLine="0"/>
        <w:jc w:val="center"/>
        <w:rPr>
          <w:rFonts w:eastAsia="Courier New"/>
          <w:b/>
          <w:lang w:val="vi-VN" w:eastAsia="vi-VN"/>
        </w:rPr>
      </w:pPr>
      <w:r w:rsidRPr="00762CF2">
        <w:rPr>
          <w:rFonts w:eastAsia="Courier New"/>
          <w:b/>
          <w:lang w:val="vi-VN" w:eastAsia="vi-VN"/>
        </w:rPr>
        <w:t>TỜ TRÌNH</w:t>
      </w:r>
    </w:p>
    <w:p w14:paraId="704AB0F4" w14:textId="77777777" w:rsidR="000B3FB5" w:rsidRPr="00762CF2" w:rsidRDefault="000B3FB5" w:rsidP="000B3FB5">
      <w:pPr>
        <w:widowControl w:val="0"/>
        <w:spacing w:before="0" w:after="0"/>
        <w:ind w:firstLine="0"/>
        <w:jc w:val="center"/>
        <w:rPr>
          <w:rFonts w:eastAsia="Courier New"/>
          <w:b/>
          <w:lang w:val="vi-VN" w:eastAsia="vi-VN"/>
        </w:rPr>
      </w:pPr>
      <w:r w:rsidRPr="00762CF2">
        <w:rPr>
          <w:rFonts w:eastAsia="Courier New"/>
          <w:b/>
          <w:lang w:val="vi-VN" w:eastAsia="vi-VN"/>
        </w:rPr>
        <w:t xml:space="preserve">Về việc đề nghị phê duyệt phương án điều chỉnh ranh giới, diện tích </w:t>
      </w:r>
    </w:p>
    <w:p w14:paraId="7C736FD5" w14:textId="77777777" w:rsidR="000B3FB5" w:rsidRPr="00762CF2" w:rsidRDefault="000B3FB5" w:rsidP="000B3FB5">
      <w:pPr>
        <w:widowControl w:val="0"/>
        <w:spacing w:before="0" w:after="0"/>
        <w:ind w:firstLine="0"/>
        <w:jc w:val="center"/>
        <w:rPr>
          <w:rFonts w:eastAsia="Times New Roman"/>
          <w:i/>
          <w:color w:val="000000" w:themeColor="text1"/>
          <w:lang w:val="vi-VN"/>
        </w:rPr>
      </w:pPr>
      <w:r w:rsidRPr="00762CF2">
        <w:rPr>
          <w:rFonts w:eastAsia="Courier New"/>
          <w:b/>
          <w:lang w:val="vi-VN" w:eastAsia="vi-VN"/>
        </w:rPr>
        <w:t>khu rừng</w:t>
      </w:r>
      <w:r w:rsidRPr="00762CF2">
        <w:rPr>
          <w:rFonts w:eastAsia="Times New Roman"/>
          <w:color w:val="000000" w:themeColor="text1"/>
          <w:lang w:val="vi-VN"/>
        </w:rPr>
        <w:t>___</w:t>
      </w:r>
      <w:r w:rsidRPr="00762CF2">
        <w:rPr>
          <w:rFonts w:eastAsia="Times New Roman"/>
          <w:i/>
          <w:color w:val="000000" w:themeColor="text1"/>
          <w:lang w:val="vi-VN"/>
        </w:rPr>
        <w:t>[ghi tên khu rừng]</w:t>
      </w:r>
    </w:p>
    <w:p w14:paraId="73962D7F" w14:textId="77777777" w:rsidR="000B3FB5" w:rsidRPr="00762CF2" w:rsidRDefault="000B3FB5" w:rsidP="000B3FB5">
      <w:pPr>
        <w:widowControl w:val="0"/>
        <w:spacing w:before="0" w:after="0"/>
        <w:ind w:firstLine="0"/>
        <w:jc w:val="center"/>
        <w:rPr>
          <w:rFonts w:eastAsia="Courier New"/>
          <w:b/>
          <w:bCs/>
          <w:vertAlign w:val="superscript"/>
          <w:lang w:val="vi-VN" w:eastAsia="vi-VN"/>
        </w:rPr>
      </w:pPr>
      <w:r w:rsidRPr="00762CF2">
        <w:rPr>
          <w:rFonts w:eastAsia="Courier New"/>
          <w:b/>
          <w:bCs/>
          <w:vertAlign w:val="superscript"/>
          <w:lang w:val="vi-VN" w:eastAsia="vi-VN"/>
        </w:rPr>
        <w:t>___________</w:t>
      </w:r>
    </w:p>
    <w:p w14:paraId="635C495C" w14:textId="77777777" w:rsidR="000B3FB5" w:rsidRPr="00762CF2" w:rsidRDefault="000B3FB5" w:rsidP="000B3FB5">
      <w:pPr>
        <w:widowControl w:val="0"/>
        <w:spacing w:before="0" w:after="0"/>
        <w:ind w:firstLine="0"/>
        <w:jc w:val="center"/>
        <w:rPr>
          <w:rFonts w:eastAsia="Courier New"/>
          <w:sz w:val="22"/>
          <w:lang w:val="vi-VN" w:eastAsia="vi-VN"/>
        </w:rPr>
      </w:pPr>
    </w:p>
    <w:p w14:paraId="667741BC" w14:textId="77777777" w:rsidR="000B3FB5" w:rsidRPr="00762CF2" w:rsidRDefault="000B3FB5" w:rsidP="000B3FB5">
      <w:pPr>
        <w:widowControl w:val="0"/>
        <w:spacing w:before="0" w:after="0"/>
        <w:ind w:firstLine="0"/>
        <w:jc w:val="center"/>
        <w:rPr>
          <w:rFonts w:eastAsia="Courier New"/>
          <w:lang w:val="vi-VN" w:eastAsia="vi-VN"/>
        </w:rPr>
      </w:pPr>
      <w:r w:rsidRPr="00762CF2">
        <w:rPr>
          <w:rFonts w:eastAsia="Courier New"/>
          <w:lang w:val="vi-VN" w:eastAsia="vi-VN"/>
        </w:rPr>
        <w:t>Kính gửi: ………… (1)………</w:t>
      </w:r>
    </w:p>
    <w:p w14:paraId="0821B80B" w14:textId="77777777" w:rsidR="000B3FB5" w:rsidRPr="00762CF2" w:rsidRDefault="000B3FB5" w:rsidP="000B3FB5">
      <w:pPr>
        <w:widowControl w:val="0"/>
        <w:ind w:firstLine="0"/>
        <w:jc w:val="center"/>
        <w:rPr>
          <w:rFonts w:eastAsia="Courier New"/>
          <w:sz w:val="12"/>
          <w:lang w:val="vi-VN" w:eastAsia="vi-VN"/>
        </w:rPr>
      </w:pPr>
    </w:p>
    <w:p w14:paraId="109E434F" w14:textId="77777777" w:rsidR="000B3FB5" w:rsidRPr="00762CF2" w:rsidRDefault="000B3FB5" w:rsidP="000B3FB5">
      <w:pPr>
        <w:widowControl w:val="0"/>
        <w:spacing w:before="0"/>
        <w:rPr>
          <w:rFonts w:eastAsia="Courier New"/>
          <w:i/>
          <w:iCs/>
          <w:lang w:val="vi-VN" w:eastAsia="vi-VN"/>
        </w:rPr>
      </w:pPr>
      <w:r w:rsidRPr="00762CF2">
        <w:rPr>
          <w:rFonts w:eastAsia="Courier New"/>
          <w:i/>
          <w:iCs/>
          <w:lang w:val="vi-VN" w:eastAsia="vi-VN"/>
        </w:rPr>
        <w:t>Căn cứ Luật Lâm nghiệp năm 2017</w:t>
      </w:r>
      <w:r w:rsidRPr="00762CF2">
        <w:rPr>
          <w:rFonts w:eastAsia="Courier New"/>
          <w:i/>
          <w:iCs/>
          <w:lang w:eastAsia="vi-VN"/>
        </w:rPr>
        <w:t>,</w:t>
      </w:r>
      <w:r w:rsidRPr="00762CF2">
        <w:rPr>
          <w:rFonts w:eastAsia="Courier New"/>
          <w:i/>
          <w:iCs/>
          <w:lang w:val="vi-VN" w:eastAsia="vi-VN"/>
        </w:rPr>
        <w:t xml:space="preserve"> được sửa đổi, bổ sung các năm 2023, 2024 và 2025;</w:t>
      </w:r>
    </w:p>
    <w:p w14:paraId="2288E1DA" w14:textId="77777777" w:rsidR="000B3FB5" w:rsidRPr="00762CF2" w:rsidRDefault="000B3FB5" w:rsidP="000B3FB5">
      <w:pPr>
        <w:widowControl w:val="0"/>
        <w:spacing w:before="100" w:after="0"/>
        <w:ind w:firstLine="567"/>
        <w:rPr>
          <w:rFonts w:eastAsia="Courier New"/>
          <w:i/>
          <w:iCs/>
          <w:lang w:val="vi-VN" w:eastAsia="vi-VN"/>
        </w:rPr>
      </w:pPr>
      <w:r w:rsidRPr="00762CF2">
        <w:rPr>
          <w:rFonts w:eastAsia="Courier New"/>
          <w:i/>
          <w:iCs/>
          <w:lang w:val="vi-VN" w:eastAsia="vi-VN"/>
        </w:rPr>
        <w:t>Căn cứ Luật Đất đai năm 2024</w:t>
      </w:r>
      <w:r w:rsidRPr="00762CF2">
        <w:rPr>
          <w:rFonts w:eastAsia="Courier New"/>
          <w:i/>
          <w:iCs/>
          <w:lang w:eastAsia="vi-VN"/>
        </w:rPr>
        <w:t>,</w:t>
      </w:r>
      <w:r w:rsidRPr="00762CF2">
        <w:rPr>
          <w:rFonts w:eastAsia="Courier New"/>
          <w:i/>
          <w:iCs/>
          <w:lang w:val="vi-VN" w:eastAsia="vi-VN"/>
        </w:rPr>
        <w:t xml:space="preserve"> </w:t>
      </w:r>
      <w:r w:rsidRPr="00762CF2">
        <w:rPr>
          <w:rFonts w:eastAsia="Times New Roman"/>
          <w:i/>
          <w:iCs/>
          <w:shd w:val="clear" w:color="auto" w:fill="FFFFFF"/>
          <w:lang w:val="vi-VN"/>
        </w:rPr>
        <w:t>được sửa đổi, bổ sung năm 2025;</w:t>
      </w:r>
    </w:p>
    <w:p w14:paraId="784D2BDA" w14:textId="77777777" w:rsidR="000B3FB5" w:rsidRPr="00762CF2" w:rsidRDefault="000B3FB5" w:rsidP="000B3FB5">
      <w:pPr>
        <w:widowControl w:val="0"/>
        <w:spacing w:before="100" w:after="0"/>
        <w:ind w:firstLine="567"/>
        <w:rPr>
          <w:rFonts w:eastAsia="Courier New"/>
          <w:i/>
          <w:iCs/>
          <w:lang w:val="vi-VN" w:eastAsia="vi-VN"/>
        </w:rPr>
      </w:pPr>
      <w:r w:rsidRPr="00762CF2">
        <w:rPr>
          <w:rFonts w:eastAsia="Times New Roman"/>
          <w:i/>
          <w:iCs/>
          <w:lang w:val="vi-VN"/>
        </w:rPr>
        <w:t>Căn cứ Nghị định số 156/2018/NĐ-CP ngày 16/11/2018 của Chính phủ quy định chi tiết thi hành một số điều của Luật Lâm nghiệp;</w:t>
      </w:r>
    </w:p>
    <w:p w14:paraId="43984B39" w14:textId="77777777" w:rsidR="000B3FB5" w:rsidRPr="00762CF2" w:rsidRDefault="000B3FB5" w:rsidP="000B3FB5">
      <w:pPr>
        <w:keepNext/>
        <w:widowControl w:val="0"/>
        <w:spacing w:before="100" w:after="0"/>
        <w:ind w:firstLine="567"/>
        <w:rPr>
          <w:rFonts w:eastAsia="Times New Roman"/>
          <w:i/>
          <w:iCs/>
          <w:lang w:val="vi-VN"/>
        </w:rPr>
      </w:pPr>
      <w:r w:rsidRPr="00762CF2">
        <w:rPr>
          <w:rFonts w:eastAsia="Times New Roman"/>
          <w:i/>
          <w:iCs/>
          <w:lang w:val="vi-VN"/>
        </w:rPr>
        <w:t>Căn cứ Nghị định số 91/2024/NĐ-CP ngày 18/7/2024 của Chính phủ sửa đổi, bổ sung một số điều của Nghị định số 156/2018/NĐ-CP ngày 16/11/2018 của Chính phủ quy định chi tiết thi hành một số điều của Luật Lâm nghiệp;</w:t>
      </w:r>
    </w:p>
    <w:p w14:paraId="448A9B74" w14:textId="77777777" w:rsidR="000B3FB5" w:rsidRPr="007D15E6" w:rsidRDefault="000B3FB5" w:rsidP="000B3FB5">
      <w:pPr>
        <w:keepNext/>
        <w:widowControl w:val="0"/>
        <w:spacing w:before="100" w:after="0"/>
        <w:ind w:firstLine="567"/>
        <w:rPr>
          <w:rFonts w:eastAsia="Times New Roman"/>
          <w:i/>
          <w:iCs/>
          <w:spacing w:val="-2"/>
          <w:lang w:val="vi-VN"/>
        </w:rPr>
      </w:pPr>
      <w:r w:rsidRPr="007D15E6">
        <w:rPr>
          <w:rFonts w:eastAsia="Times New Roman"/>
          <w:i/>
          <w:iCs/>
          <w:spacing w:val="-2"/>
          <w:lang w:val="vi-VN"/>
        </w:rPr>
        <w:t xml:space="preserve">Căn cứ Nghị định số </w:t>
      </w:r>
      <w:r w:rsidRPr="007D15E6">
        <w:rPr>
          <w:rFonts w:eastAsia="Times New Roman"/>
          <w:i/>
          <w:iCs/>
          <w:spacing w:val="-2"/>
        </w:rPr>
        <w:t>42</w:t>
      </w:r>
      <w:r w:rsidRPr="007D15E6">
        <w:rPr>
          <w:rFonts w:eastAsia="Times New Roman"/>
          <w:i/>
          <w:iCs/>
          <w:spacing w:val="-2"/>
          <w:lang w:val="vi-VN"/>
        </w:rPr>
        <w:t xml:space="preserve">/2026/NĐ-CP ngày </w:t>
      </w:r>
      <w:r w:rsidRPr="007D15E6">
        <w:rPr>
          <w:rFonts w:eastAsia="Times New Roman"/>
          <w:i/>
          <w:iCs/>
          <w:spacing w:val="-2"/>
        </w:rPr>
        <w:t>26</w:t>
      </w:r>
      <w:r w:rsidRPr="007D15E6">
        <w:rPr>
          <w:rFonts w:eastAsia="Times New Roman"/>
          <w:i/>
          <w:iCs/>
          <w:spacing w:val="-2"/>
          <w:lang w:val="vi-VN"/>
        </w:rPr>
        <w:t>/</w:t>
      </w:r>
      <w:r w:rsidRPr="007D15E6">
        <w:rPr>
          <w:rFonts w:eastAsia="Times New Roman"/>
          <w:i/>
          <w:iCs/>
          <w:spacing w:val="-2"/>
        </w:rPr>
        <w:t>01</w:t>
      </w:r>
      <w:r w:rsidRPr="007D15E6">
        <w:rPr>
          <w:rFonts w:eastAsia="Times New Roman"/>
          <w:i/>
          <w:iCs/>
          <w:spacing w:val="-2"/>
          <w:lang w:val="vi-VN"/>
        </w:rPr>
        <w:t>/2026 của Chính phủ sửa đổi, bổ sung một số điều của các Nghị định trong lĩnh vực lâm nghiệp và kiểm lâm;</w:t>
      </w:r>
    </w:p>
    <w:p w14:paraId="147A9180" w14:textId="77777777" w:rsidR="000B3FB5" w:rsidRPr="00762CF2" w:rsidRDefault="000B3FB5" w:rsidP="000B3FB5">
      <w:pPr>
        <w:widowControl w:val="0"/>
        <w:spacing w:before="100" w:after="0"/>
        <w:ind w:firstLine="567"/>
        <w:rPr>
          <w:rFonts w:eastAsia="Times New Roman"/>
          <w:i/>
          <w:iCs/>
          <w:spacing w:val="-2"/>
          <w:lang w:val="vi-VN"/>
        </w:rPr>
      </w:pPr>
      <w:r w:rsidRPr="00762CF2">
        <w:rPr>
          <w:rFonts w:eastAsia="Courier New"/>
          <w:i/>
          <w:iCs/>
          <w:lang w:val="vi-VN" w:eastAsia="vi-VN"/>
        </w:rPr>
        <w:t>Căn cứ</w:t>
      </w:r>
      <w:r w:rsidRPr="00762CF2">
        <w:rPr>
          <w:rFonts w:eastAsia="Times New Roman"/>
          <w:i/>
          <w:iCs/>
          <w:shd w:val="clear" w:color="auto" w:fill="FFFFFF"/>
          <w:lang w:val="vi-VN"/>
        </w:rPr>
        <w:t xml:space="preserve"> Quyết định số …/QĐ-… ngày …/…/… của [cơ quan phê duyệt] về việc thành lập </w:t>
      </w:r>
      <w:r w:rsidRPr="00762CF2">
        <w:rPr>
          <w:rFonts w:eastAsia="Courier New"/>
          <w:bCs/>
          <w:i/>
          <w:iCs/>
          <w:lang w:val="vi-VN" w:eastAsia="vi-VN"/>
        </w:rPr>
        <w:t>khu</w:t>
      </w:r>
      <w:r w:rsidRPr="00762CF2">
        <w:rPr>
          <w:rFonts w:eastAsia="Courier New"/>
          <w:bCs/>
          <w:i/>
          <w:iCs/>
          <w:lang w:eastAsia="vi-VN"/>
        </w:rPr>
        <w:t xml:space="preserve"> rừng</w:t>
      </w:r>
      <w:r w:rsidRPr="00762CF2">
        <w:rPr>
          <w:rFonts w:eastAsia="Times New Roman"/>
          <w:i/>
          <w:iCs/>
          <w:color w:val="000000" w:themeColor="text1"/>
          <w:lang w:val="vi-VN"/>
        </w:rPr>
        <w:t>___[ghi tên khu rừng];</w:t>
      </w:r>
    </w:p>
    <w:p w14:paraId="3D2CA59B" w14:textId="77777777" w:rsidR="000B3FB5" w:rsidRPr="00762CF2" w:rsidRDefault="000B3FB5" w:rsidP="000B3FB5">
      <w:pPr>
        <w:keepNext/>
        <w:widowControl w:val="0"/>
        <w:spacing w:before="100" w:after="0"/>
        <w:ind w:firstLine="567"/>
        <w:rPr>
          <w:rFonts w:eastAsia="Times New Roman"/>
          <w:i/>
          <w:iCs/>
          <w:lang w:val="vi-VN"/>
        </w:rPr>
      </w:pPr>
      <w:r w:rsidRPr="00762CF2">
        <w:rPr>
          <w:rFonts w:eastAsia="Times New Roman"/>
          <w:i/>
          <w:iCs/>
          <w:lang w:val="vi-VN"/>
        </w:rPr>
        <w:t xml:space="preserve">Căn cứ Quy hoạch lâm nghiệp quốc gia được phê duyệt tại Quyết định số… </w:t>
      </w:r>
      <w:r w:rsidRPr="00762CF2">
        <w:rPr>
          <w:rFonts w:eastAsia="Times New Roman"/>
          <w:i/>
          <w:iCs/>
          <w:shd w:val="clear" w:color="auto" w:fill="FFFFFF"/>
          <w:lang w:val="vi-VN"/>
        </w:rPr>
        <w:t>ngày …tháng…năm…;</w:t>
      </w:r>
    </w:p>
    <w:p w14:paraId="74D9F76F" w14:textId="77777777" w:rsidR="000B3FB5" w:rsidRPr="00762CF2" w:rsidRDefault="000B3FB5" w:rsidP="000B3FB5">
      <w:pPr>
        <w:keepNext/>
        <w:widowControl w:val="0"/>
        <w:spacing w:before="100" w:after="0"/>
        <w:ind w:firstLine="567"/>
        <w:rPr>
          <w:rFonts w:eastAsia="Times New Roman"/>
          <w:i/>
          <w:iCs/>
          <w:lang w:val="vi-VN"/>
        </w:rPr>
      </w:pPr>
      <w:r w:rsidRPr="00762CF2">
        <w:rPr>
          <w:rFonts w:eastAsia="Times New Roman"/>
          <w:i/>
          <w:iCs/>
          <w:lang w:val="vi-VN"/>
        </w:rPr>
        <w:t xml:space="preserve">Căn cứ Quy hoạch tỉnh được phê duyệt tại Quyết định số… </w:t>
      </w:r>
      <w:r w:rsidRPr="00762CF2">
        <w:rPr>
          <w:rFonts w:eastAsia="Times New Roman"/>
          <w:i/>
          <w:iCs/>
          <w:shd w:val="clear" w:color="auto" w:fill="FFFFFF"/>
          <w:lang w:val="vi-VN"/>
        </w:rPr>
        <w:t>ngày …tháng…năm…;</w:t>
      </w:r>
    </w:p>
    <w:p w14:paraId="68F64C24" w14:textId="77777777" w:rsidR="000B3FB5" w:rsidRPr="00762CF2" w:rsidRDefault="000B3FB5" w:rsidP="000B3FB5">
      <w:pPr>
        <w:widowControl w:val="0"/>
        <w:spacing w:before="100" w:after="0"/>
        <w:ind w:firstLine="567"/>
        <w:rPr>
          <w:rFonts w:eastAsia="Times New Roman"/>
          <w:i/>
          <w:iCs/>
          <w:lang w:val="vi-VN"/>
        </w:rPr>
      </w:pPr>
      <w:r w:rsidRPr="00762CF2">
        <w:rPr>
          <w:rFonts w:eastAsia="Times New Roman"/>
          <w:i/>
          <w:iCs/>
          <w:lang w:val="vi-VN"/>
        </w:rPr>
        <w:t>Các căn cứ của pháp luật khác và các văn bản có liên quan.</w:t>
      </w:r>
    </w:p>
    <w:p w14:paraId="4BD3F3CB" w14:textId="77777777" w:rsidR="000B3FB5" w:rsidRPr="00762CF2" w:rsidRDefault="000B3FB5" w:rsidP="000B3FB5">
      <w:pPr>
        <w:widowControl w:val="0"/>
        <w:spacing w:before="100" w:after="0"/>
        <w:ind w:firstLine="567"/>
        <w:rPr>
          <w:rFonts w:eastAsia="Courier New"/>
          <w:lang w:val="vi-VN" w:eastAsia="vi-VN"/>
        </w:rPr>
      </w:pPr>
      <w:r w:rsidRPr="00762CF2">
        <w:rPr>
          <w:rFonts w:eastAsia="Courier New"/>
          <w:lang w:val="vi-VN" w:eastAsia="vi-VN"/>
        </w:rPr>
        <w:t>(Tên chủ rừng) kính trình …(1)…</w:t>
      </w:r>
      <w:r w:rsidRPr="00762CF2">
        <w:rPr>
          <w:rFonts w:eastAsia="SimSun"/>
          <w:bCs/>
          <w:lang w:val="vi-VN" w:eastAsia="zh-CN"/>
        </w:rPr>
        <w:t xml:space="preserve"> thẩm định,</w:t>
      </w:r>
      <w:r w:rsidRPr="00762CF2">
        <w:rPr>
          <w:rFonts w:eastAsia="SimSun"/>
          <w:bCs/>
          <w:color w:val="FF0000"/>
          <w:lang w:val="vi-VN" w:eastAsia="zh-CN"/>
        </w:rPr>
        <w:t xml:space="preserve"> </w:t>
      </w:r>
      <w:r w:rsidRPr="00762CF2">
        <w:rPr>
          <w:rFonts w:eastAsia="SimSun"/>
          <w:bCs/>
          <w:lang w:val="vi-VN" w:eastAsia="zh-CN"/>
        </w:rPr>
        <w:t>trình …(2)… xem xét phê duyệt phương án điều chỉnh ranh giới, diện tích khu rừng</w:t>
      </w:r>
      <w:r w:rsidRPr="00762CF2">
        <w:rPr>
          <w:rFonts w:eastAsia="Times New Roman"/>
          <w:lang w:val="vi-VN"/>
        </w:rPr>
        <w:t xml:space="preserve"> </w:t>
      </w:r>
      <w:r w:rsidRPr="00762CF2">
        <w:rPr>
          <w:rFonts w:eastAsia="Times New Roman"/>
          <w:color w:val="000000" w:themeColor="text1"/>
          <w:lang w:val="vi-VN"/>
        </w:rPr>
        <w:t>___</w:t>
      </w:r>
      <w:r w:rsidRPr="00762CF2">
        <w:rPr>
          <w:rFonts w:eastAsia="Times New Roman"/>
          <w:i/>
          <w:color w:val="000000" w:themeColor="text1"/>
          <w:lang w:val="vi-VN"/>
        </w:rPr>
        <w:t xml:space="preserve">[ghi tên khu rừng] </w:t>
      </w:r>
      <w:r w:rsidRPr="00762CF2">
        <w:rPr>
          <w:rFonts w:eastAsia="Times New Roman"/>
          <w:lang w:val="nl-NL"/>
        </w:rPr>
        <w:t>với các nội dung cụ thể như sau</w:t>
      </w:r>
      <w:r w:rsidRPr="00762CF2">
        <w:rPr>
          <w:rFonts w:eastAsia="Courier New"/>
          <w:lang w:val="vi-VN" w:eastAsia="vi-VN"/>
        </w:rPr>
        <w:t>:</w:t>
      </w:r>
    </w:p>
    <w:p w14:paraId="1D3C901C" w14:textId="77777777" w:rsidR="000B3FB5" w:rsidRPr="00762CF2" w:rsidRDefault="000B3FB5" w:rsidP="000B3FB5">
      <w:pPr>
        <w:widowControl w:val="0"/>
        <w:spacing w:before="100" w:after="0"/>
        <w:ind w:firstLine="567"/>
        <w:rPr>
          <w:rFonts w:eastAsia="Courier New"/>
          <w:lang w:val="vi-VN" w:eastAsia="vi-VN"/>
        </w:rPr>
      </w:pPr>
      <w:r w:rsidRPr="00762CF2">
        <w:rPr>
          <w:rFonts w:eastAsia="Courier New"/>
          <w:b/>
          <w:bCs/>
          <w:lang w:val="vi-VN" w:eastAsia="vi-VN"/>
        </w:rPr>
        <w:t>1.</w:t>
      </w:r>
      <w:r w:rsidRPr="00762CF2">
        <w:rPr>
          <w:rFonts w:eastAsia="Courier New"/>
          <w:lang w:val="vi-VN" w:eastAsia="vi-VN"/>
        </w:rPr>
        <w:t xml:space="preserve"> </w:t>
      </w:r>
      <w:r w:rsidRPr="00762CF2">
        <w:rPr>
          <w:rFonts w:eastAsia="Courier New"/>
          <w:b/>
          <w:bCs/>
          <w:lang w:val="vi-VN" w:eastAsia="vi-VN"/>
        </w:rPr>
        <w:t>Tên khu rừng:</w:t>
      </w:r>
      <w:r w:rsidRPr="00762CF2">
        <w:rPr>
          <w:rFonts w:eastAsia="Courier New"/>
          <w:lang w:val="vi-VN" w:eastAsia="vi-VN"/>
        </w:rPr>
        <w:t xml:space="preserve"> [ghi rõ tên đầy đủ]</w:t>
      </w:r>
    </w:p>
    <w:p w14:paraId="37714216" w14:textId="77777777" w:rsidR="000B3FB5" w:rsidRPr="00762CF2" w:rsidRDefault="000B3FB5" w:rsidP="000B3FB5">
      <w:pPr>
        <w:widowControl w:val="0"/>
        <w:spacing w:before="100" w:after="0"/>
        <w:ind w:firstLine="567"/>
        <w:rPr>
          <w:rFonts w:eastAsia="Courier New"/>
          <w:lang w:val="vi-VN" w:eastAsia="vi-VN"/>
        </w:rPr>
      </w:pPr>
      <w:r w:rsidRPr="00762CF2">
        <w:rPr>
          <w:rFonts w:eastAsia="Courier New"/>
          <w:b/>
          <w:bCs/>
          <w:lang w:val="vi-VN" w:eastAsia="vi-VN"/>
        </w:rPr>
        <w:t>2.</w:t>
      </w:r>
      <w:r w:rsidRPr="00762CF2">
        <w:rPr>
          <w:rFonts w:eastAsia="Courier New"/>
          <w:lang w:val="vi-VN" w:eastAsia="vi-VN"/>
        </w:rPr>
        <w:t xml:space="preserve"> </w:t>
      </w:r>
      <w:r w:rsidRPr="00762CF2">
        <w:rPr>
          <w:rFonts w:eastAsia="SimSun"/>
          <w:b/>
          <w:bCs/>
          <w:lang w:val="vi-VN" w:eastAsia="zh-CN"/>
        </w:rPr>
        <w:t>Địa điểm:</w:t>
      </w:r>
      <w:r w:rsidRPr="00762CF2">
        <w:rPr>
          <w:rFonts w:eastAsia="SimSun"/>
          <w:lang w:val="vi-VN" w:eastAsia="zh-CN"/>
        </w:rPr>
        <w:t xml:space="preserve"> [xã, tỉnh]</w:t>
      </w:r>
      <w:r w:rsidRPr="00762CF2">
        <w:rPr>
          <w:rFonts w:eastAsia="Courier New"/>
          <w:lang w:val="vi-VN" w:eastAsia="vi-VN"/>
        </w:rPr>
        <w:t>.</w:t>
      </w:r>
    </w:p>
    <w:p w14:paraId="0F011D83" w14:textId="77777777" w:rsidR="000B3FB5" w:rsidRPr="00762CF2" w:rsidRDefault="000B3FB5" w:rsidP="000B3FB5">
      <w:pPr>
        <w:tabs>
          <w:tab w:val="left" w:pos="90"/>
        </w:tabs>
        <w:spacing w:before="100" w:after="0"/>
        <w:ind w:firstLine="567"/>
        <w:rPr>
          <w:rFonts w:eastAsia="Times New Roman"/>
          <w:b/>
          <w:kern w:val="2"/>
          <w:lang w:val="vi-VN"/>
        </w:rPr>
      </w:pPr>
      <w:r w:rsidRPr="00762CF2">
        <w:rPr>
          <w:rFonts w:eastAsia="Courier New"/>
          <w:b/>
          <w:bCs/>
          <w:lang w:val="vi-VN" w:eastAsia="vi-VN"/>
        </w:rPr>
        <w:t xml:space="preserve">3. </w:t>
      </w:r>
      <w:r w:rsidRPr="00762CF2">
        <w:rPr>
          <w:rFonts w:eastAsia="Times New Roman"/>
          <w:b/>
          <w:kern w:val="2"/>
          <w:lang w:val="vi-VN"/>
        </w:rPr>
        <w:t>Mục tiêu</w:t>
      </w:r>
    </w:p>
    <w:p w14:paraId="38D5E410" w14:textId="77777777" w:rsidR="000B3FB5" w:rsidRPr="00762CF2" w:rsidRDefault="000B3FB5" w:rsidP="000B3FB5">
      <w:pPr>
        <w:widowControl w:val="0"/>
        <w:tabs>
          <w:tab w:val="left" w:pos="90"/>
        </w:tabs>
        <w:spacing w:before="100" w:after="0"/>
        <w:ind w:firstLine="567"/>
        <w:rPr>
          <w:rFonts w:eastAsia="Times New Roman"/>
          <w:bCs/>
          <w:kern w:val="2"/>
          <w:lang w:val="vi-VN"/>
        </w:rPr>
      </w:pPr>
      <w:r w:rsidRPr="00762CF2">
        <w:rPr>
          <w:rFonts w:eastAsia="Times New Roman"/>
          <w:bCs/>
          <w:kern w:val="2"/>
        </w:rPr>
        <w:t>a)</w:t>
      </w:r>
      <w:r w:rsidRPr="00762CF2">
        <w:rPr>
          <w:rFonts w:eastAsia="Times New Roman"/>
          <w:bCs/>
          <w:kern w:val="2"/>
          <w:lang w:val="vi-VN"/>
        </w:rPr>
        <w:t xml:space="preserve"> Mục tiêu chung</w:t>
      </w:r>
    </w:p>
    <w:p w14:paraId="009AF981" w14:textId="77777777" w:rsidR="000B3FB5" w:rsidRPr="00762CF2" w:rsidRDefault="000B3FB5" w:rsidP="000B3FB5">
      <w:pPr>
        <w:widowControl w:val="0"/>
        <w:tabs>
          <w:tab w:val="left" w:pos="90"/>
        </w:tabs>
        <w:spacing w:after="0"/>
        <w:ind w:firstLine="567"/>
        <w:rPr>
          <w:rFonts w:eastAsia="Times New Roman"/>
          <w:bCs/>
          <w:kern w:val="2"/>
          <w:lang w:val="vi-VN"/>
        </w:rPr>
      </w:pPr>
      <w:r w:rsidRPr="00762CF2">
        <w:rPr>
          <w:rFonts w:eastAsia="Times New Roman"/>
          <w:bCs/>
          <w:kern w:val="2"/>
        </w:rPr>
        <w:t>b)</w:t>
      </w:r>
      <w:r w:rsidRPr="00762CF2">
        <w:rPr>
          <w:rFonts w:eastAsia="Times New Roman"/>
          <w:bCs/>
          <w:kern w:val="2"/>
          <w:lang w:val="vi-VN"/>
        </w:rPr>
        <w:t xml:space="preserve"> Mục tiêu cụ thể</w:t>
      </w:r>
    </w:p>
    <w:p w14:paraId="54628C79" w14:textId="77777777" w:rsidR="000B3FB5" w:rsidRPr="00762CF2" w:rsidRDefault="000B3FB5" w:rsidP="000B3FB5">
      <w:pPr>
        <w:widowControl w:val="0"/>
        <w:spacing w:after="0"/>
        <w:ind w:firstLine="567"/>
        <w:rPr>
          <w:rFonts w:eastAsia="Times New Roman"/>
          <w:lang w:val="vi-VN"/>
        </w:rPr>
      </w:pPr>
      <w:r w:rsidRPr="00762CF2">
        <w:rPr>
          <w:rFonts w:eastAsia="Courier New"/>
          <w:b/>
          <w:bCs/>
          <w:lang w:val="vi-VN" w:eastAsia="vi-VN"/>
        </w:rPr>
        <w:t xml:space="preserve">4. </w:t>
      </w:r>
      <w:r w:rsidRPr="00762CF2">
        <w:rPr>
          <w:rFonts w:eastAsia="Times New Roman"/>
          <w:b/>
          <w:bCs/>
          <w:lang w:val="vi-VN"/>
        </w:rPr>
        <w:t xml:space="preserve">Phạm vi, ranh giới, diện tích khu rừng </w:t>
      </w:r>
      <w:r w:rsidRPr="00762CF2">
        <w:rPr>
          <w:rFonts w:eastAsia="Times New Roman"/>
          <w:i/>
          <w:iCs/>
          <w:lang w:val="vi-VN"/>
        </w:rPr>
        <w:t>(theo Thuyết minh Phương án)</w:t>
      </w:r>
    </w:p>
    <w:p w14:paraId="63B3EA27" w14:textId="77777777" w:rsidR="000B3FB5" w:rsidRPr="00762CF2" w:rsidRDefault="000B3FB5" w:rsidP="000B3FB5">
      <w:pPr>
        <w:widowControl w:val="0"/>
        <w:spacing w:after="0"/>
        <w:ind w:firstLine="567"/>
        <w:rPr>
          <w:rFonts w:eastAsia="Times New Roman"/>
          <w:b/>
          <w:bCs/>
          <w:lang w:val="vi-VN"/>
        </w:rPr>
      </w:pPr>
      <w:r w:rsidRPr="00762CF2">
        <w:rPr>
          <w:rFonts w:eastAsia="Times New Roman"/>
          <w:b/>
          <w:bCs/>
          <w:lang w:val="vi-VN"/>
        </w:rPr>
        <w:lastRenderedPageBreak/>
        <w:t>5. Thuyết minh các chương trình, hoạt động, dự án đối với diện tích điều chỉnh về địa phương quản lý, sử dụng</w:t>
      </w:r>
    </w:p>
    <w:p w14:paraId="082ACA90" w14:textId="77777777" w:rsidR="000B3FB5" w:rsidRPr="00762CF2" w:rsidRDefault="000B3FB5" w:rsidP="000B3FB5">
      <w:pPr>
        <w:widowControl w:val="0"/>
        <w:spacing w:after="0"/>
        <w:ind w:firstLine="567"/>
        <w:rPr>
          <w:rFonts w:eastAsia="Times New Roman"/>
          <w:b/>
          <w:bCs/>
          <w:lang w:val="vi-VN"/>
        </w:rPr>
      </w:pPr>
      <w:r w:rsidRPr="00762CF2">
        <w:rPr>
          <w:rFonts w:eastAsia="Times New Roman"/>
          <w:b/>
          <w:bCs/>
          <w:lang w:val="vi-VN"/>
        </w:rPr>
        <w:t>6. Đánh giá hiệu quả và tác động dự kiến</w:t>
      </w:r>
    </w:p>
    <w:p w14:paraId="6CA9BB78" w14:textId="77777777" w:rsidR="000B3FB5" w:rsidRPr="00762CF2" w:rsidRDefault="000B3FB5" w:rsidP="000B3FB5">
      <w:pPr>
        <w:widowControl w:val="0"/>
        <w:spacing w:after="0"/>
        <w:ind w:firstLine="567"/>
        <w:rPr>
          <w:rFonts w:eastAsia="Times New Roman"/>
          <w:lang w:val="vi-VN"/>
        </w:rPr>
      </w:pPr>
      <w:r w:rsidRPr="00762CF2">
        <w:rPr>
          <w:rFonts w:eastAsia="Times New Roman"/>
          <w:lang w:val="vi-VN"/>
        </w:rPr>
        <w:t>- Đánh giá hiệu quả môi trường: bảo tồn đa dạng sinh học, ổn định hệ sinh thái, giảm suy thoái rừng.</w:t>
      </w:r>
    </w:p>
    <w:p w14:paraId="4689DD89" w14:textId="77777777" w:rsidR="000B3FB5" w:rsidRPr="00762CF2" w:rsidRDefault="000B3FB5" w:rsidP="000B3FB5">
      <w:pPr>
        <w:widowControl w:val="0"/>
        <w:spacing w:after="0"/>
        <w:ind w:firstLine="567"/>
        <w:rPr>
          <w:rFonts w:eastAsia="Times New Roman"/>
          <w:lang w:val="vi-VN"/>
        </w:rPr>
      </w:pPr>
      <w:r w:rsidRPr="00762CF2">
        <w:rPr>
          <w:rFonts w:eastAsia="Times New Roman"/>
          <w:lang w:val="vi-VN"/>
        </w:rPr>
        <w:t>- Đánh giá hiệu quả kinh tế - xã hội: tạo điều kiện cho phát triển du lịch sinh thái, nghiên cứu, giáo dục, tăng thu nhập cho cộng đồng vùng đệm.</w:t>
      </w:r>
    </w:p>
    <w:p w14:paraId="32049CD3" w14:textId="77777777" w:rsidR="000B3FB5" w:rsidRPr="00762CF2" w:rsidRDefault="000B3FB5" w:rsidP="000B3FB5">
      <w:pPr>
        <w:widowControl w:val="0"/>
        <w:spacing w:after="0"/>
        <w:ind w:firstLine="567"/>
        <w:rPr>
          <w:rFonts w:eastAsia="Times New Roman"/>
          <w:lang w:val="vi-VN"/>
        </w:rPr>
      </w:pPr>
      <w:r w:rsidRPr="00762CF2">
        <w:rPr>
          <w:rFonts w:eastAsia="Times New Roman"/>
          <w:lang w:val="vi-VN"/>
        </w:rPr>
        <w:t>- Nhận định tác động pháp lý và quản lý sau điều chỉnh: thống nhất ranh giới, rõ trách nhiệm quản lý, thuận lợi cho giám sát và đầu tư.</w:t>
      </w:r>
    </w:p>
    <w:p w14:paraId="76010C23" w14:textId="77777777" w:rsidR="000B3FB5" w:rsidRPr="00762CF2" w:rsidRDefault="000B3FB5" w:rsidP="000B3FB5">
      <w:pPr>
        <w:widowControl w:val="0"/>
        <w:spacing w:after="0"/>
        <w:ind w:firstLine="567"/>
        <w:rPr>
          <w:rFonts w:eastAsia="Times New Roman"/>
          <w:b/>
          <w:iCs/>
          <w:shd w:val="clear" w:color="auto" w:fill="FFFFFF"/>
          <w:lang w:val="vi-VN"/>
        </w:rPr>
      </w:pPr>
      <w:r w:rsidRPr="00762CF2">
        <w:rPr>
          <w:rFonts w:eastAsia="Times New Roman"/>
          <w:b/>
          <w:iCs/>
          <w:shd w:val="clear" w:color="auto" w:fill="FFFFFF"/>
          <w:lang w:val="vi-VN"/>
        </w:rPr>
        <w:t>7. Hồ sơ kèm theo gồm</w:t>
      </w:r>
    </w:p>
    <w:p w14:paraId="213B917A" w14:textId="77777777" w:rsidR="000B3FB5" w:rsidRPr="00762CF2" w:rsidRDefault="000B3FB5" w:rsidP="000B3FB5">
      <w:pPr>
        <w:widowControl w:val="0"/>
        <w:spacing w:after="0"/>
        <w:ind w:firstLine="567"/>
        <w:rPr>
          <w:rFonts w:eastAsia="Times New Roman"/>
          <w:iCs/>
          <w:lang w:val="vi-VN"/>
        </w:rPr>
      </w:pPr>
      <w:r w:rsidRPr="00762CF2">
        <w:rPr>
          <w:rFonts w:eastAsia="Times New Roman"/>
          <w:iCs/>
          <w:lang w:val="vi-VN"/>
        </w:rPr>
        <w:t>- Thuyết minh phương án điều chỉnh ranh giới, diện tích khu rừng</w:t>
      </w:r>
      <w:r w:rsidRPr="00762CF2">
        <w:rPr>
          <w:rFonts w:eastAsia="Times New Roman"/>
          <w:color w:val="000000" w:themeColor="text1"/>
          <w:lang w:val="vi-VN"/>
        </w:rPr>
        <w:t>___</w:t>
      </w:r>
      <w:r w:rsidRPr="00762CF2">
        <w:rPr>
          <w:rFonts w:eastAsia="Times New Roman"/>
          <w:i/>
          <w:color w:val="000000" w:themeColor="text1"/>
          <w:lang w:val="vi-VN"/>
        </w:rPr>
        <w:t>[ghi tên khu rừng]</w:t>
      </w:r>
      <w:r w:rsidRPr="00762CF2">
        <w:rPr>
          <w:rFonts w:eastAsia="Times New Roman"/>
          <w:iCs/>
          <w:lang w:val="vi-VN"/>
        </w:rPr>
        <w:t>;</w:t>
      </w:r>
    </w:p>
    <w:p w14:paraId="0548CB6B" w14:textId="77777777" w:rsidR="000B3FB5" w:rsidRPr="00762CF2" w:rsidRDefault="000B3FB5" w:rsidP="000B3FB5">
      <w:pPr>
        <w:widowControl w:val="0"/>
        <w:spacing w:after="0"/>
        <w:ind w:firstLine="567"/>
        <w:rPr>
          <w:rFonts w:eastAsia="Times New Roman"/>
          <w:iCs/>
          <w:lang w:val="vi-VN"/>
        </w:rPr>
      </w:pPr>
      <w:r w:rsidRPr="00762CF2">
        <w:rPr>
          <w:rFonts w:eastAsia="Times New Roman"/>
          <w:iCs/>
          <w:lang w:val="vi-VN"/>
        </w:rPr>
        <w:t>- Các loại bản đồ theo quy định:…..;</w:t>
      </w:r>
    </w:p>
    <w:p w14:paraId="54B07008" w14:textId="77777777" w:rsidR="000B3FB5" w:rsidRPr="00762CF2" w:rsidRDefault="000B3FB5" w:rsidP="000B3FB5">
      <w:pPr>
        <w:widowControl w:val="0"/>
        <w:spacing w:after="0"/>
        <w:ind w:firstLine="567"/>
        <w:rPr>
          <w:rFonts w:eastAsia="Times New Roman"/>
          <w:i/>
          <w:color w:val="000000" w:themeColor="text1"/>
          <w:lang w:val="vi-VN"/>
        </w:rPr>
      </w:pPr>
      <w:r w:rsidRPr="00762CF2">
        <w:rPr>
          <w:rFonts w:eastAsia="Times New Roman"/>
          <w:color w:val="000000" w:themeColor="text1"/>
          <w:lang w:val="vi-VN"/>
        </w:rPr>
        <w:t>___</w:t>
      </w:r>
      <w:r w:rsidRPr="00762CF2">
        <w:rPr>
          <w:rFonts w:eastAsia="Times New Roman"/>
          <w:i/>
          <w:color w:val="000000" w:themeColor="text1"/>
          <w:lang w:val="vi-VN"/>
        </w:rPr>
        <w:t>[ghi tên chủ rừng]</w:t>
      </w:r>
      <w:r w:rsidRPr="00762CF2">
        <w:rPr>
          <w:rFonts w:eastAsia="Courier New"/>
          <w:lang w:val="vi-VN" w:eastAsia="vi-VN"/>
        </w:rPr>
        <w:t xml:space="preserve"> kính trình …(1)…</w:t>
      </w:r>
      <w:r w:rsidRPr="00762CF2">
        <w:rPr>
          <w:rFonts w:eastAsia="SimSun"/>
          <w:bCs/>
          <w:lang w:val="vi-VN" w:eastAsia="zh-CN"/>
        </w:rPr>
        <w:t xml:space="preserve"> thẩm định,</w:t>
      </w:r>
      <w:r w:rsidRPr="00762CF2">
        <w:rPr>
          <w:rFonts w:eastAsia="SimSun"/>
          <w:bCs/>
          <w:color w:val="FF0000"/>
          <w:lang w:val="vi-VN" w:eastAsia="zh-CN"/>
        </w:rPr>
        <w:t xml:space="preserve"> </w:t>
      </w:r>
      <w:r w:rsidRPr="00762CF2">
        <w:rPr>
          <w:rFonts w:eastAsia="SimSun"/>
          <w:bCs/>
          <w:lang w:val="vi-VN" w:eastAsia="zh-CN"/>
        </w:rPr>
        <w:t>trình …(2)… xem xét, phê duyệt phương án điều chỉnh ranh giới, diện tích khu rừng</w:t>
      </w:r>
      <w:r w:rsidRPr="00762CF2">
        <w:rPr>
          <w:rFonts w:eastAsia="Times New Roman"/>
          <w:iCs/>
          <w:lang w:val="vi-VN"/>
        </w:rPr>
        <w:t xml:space="preserve"> </w:t>
      </w:r>
      <w:r w:rsidRPr="00762CF2">
        <w:rPr>
          <w:rFonts w:eastAsia="Times New Roman"/>
          <w:color w:val="000000" w:themeColor="text1"/>
          <w:lang w:val="vi-VN"/>
        </w:rPr>
        <w:t>___</w:t>
      </w:r>
      <w:r w:rsidRPr="00762CF2">
        <w:rPr>
          <w:rFonts w:eastAsia="Times New Roman"/>
          <w:i/>
          <w:color w:val="000000" w:themeColor="text1"/>
          <w:lang w:val="vi-VN"/>
        </w:rPr>
        <w:t>[ghi tên khu rừng].</w:t>
      </w:r>
    </w:p>
    <w:p w14:paraId="0FC6CA89" w14:textId="77777777" w:rsidR="000B3FB5" w:rsidRPr="00762CF2" w:rsidRDefault="000B3FB5" w:rsidP="000B3FB5">
      <w:pPr>
        <w:widowControl w:val="0"/>
        <w:spacing w:before="60" w:after="240" w:line="276" w:lineRule="auto"/>
        <w:rPr>
          <w:rFonts w:eastAsia="Times New Roman"/>
          <w:bCs/>
          <w:iCs/>
          <w:shd w:val="clear" w:color="auto" w:fill="FFFFFF"/>
          <w:lang w:val="vi-VN"/>
        </w:rPr>
      </w:pPr>
    </w:p>
    <w:tbl>
      <w:tblPr>
        <w:tblW w:w="5000" w:type="pct"/>
        <w:tblLook w:val="0000" w:firstRow="0" w:lastRow="0" w:firstColumn="0" w:lastColumn="0" w:noHBand="0" w:noVBand="0"/>
      </w:tblPr>
      <w:tblGrid>
        <w:gridCol w:w="4124"/>
        <w:gridCol w:w="4948"/>
      </w:tblGrid>
      <w:tr w:rsidR="000B3FB5" w:rsidRPr="00762CF2" w14:paraId="6340E3EC" w14:textId="77777777" w:rsidTr="001E71D6">
        <w:trPr>
          <w:trHeight w:val="593"/>
        </w:trPr>
        <w:tc>
          <w:tcPr>
            <w:tcW w:w="2273" w:type="pct"/>
          </w:tcPr>
          <w:p w14:paraId="5854A543" w14:textId="77777777" w:rsidR="000B3FB5" w:rsidRPr="00762CF2" w:rsidRDefault="000B3FB5" w:rsidP="001E71D6">
            <w:pPr>
              <w:widowControl w:val="0"/>
              <w:spacing w:before="0" w:after="0"/>
              <w:ind w:left="-108" w:firstLine="0"/>
              <w:rPr>
                <w:rFonts w:eastAsia="Courier New"/>
                <w:b/>
                <w:i/>
                <w:sz w:val="24"/>
                <w:szCs w:val="22"/>
                <w:lang w:val="vi-VN" w:eastAsia="vi-VN"/>
              </w:rPr>
            </w:pPr>
            <w:r w:rsidRPr="00762CF2">
              <w:rPr>
                <w:rFonts w:eastAsia="Courier New"/>
                <w:b/>
                <w:i/>
                <w:sz w:val="24"/>
                <w:szCs w:val="22"/>
                <w:lang w:val="vi-VN" w:eastAsia="vi-VN"/>
              </w:rPr>
              <w:t>Nơi nhận:</w:t>
            </w:r>
          </w:p>
          <w:p w14:paraId="4254DDB9" w14:textId="77777777" w:rsidR="000B3FB5" w:rsidRPr="00762CF2" w:rsidRDefault="000B3FB5" w:rsidP="001E71D6">
            <w:pPr>
              <w:widowControl w:val="0"/>
              <w:spacing w:before="0" w:after="0"/>
              <w:ind w:left="-108" w:firstLine="0"/>
              <w:rPr>
                <w:rFonts w:eastAsia="Courier New"/>
                <w:sz w:val="22"/>
                <w:szCs w:val="22"/>
                <w:lang w:val="vi-VN" w:eastAsia="vi-VN"/>
              </w:rPr>
            </w:pPr>
            <w:r w:rsidRPr="00762CF2">
              <w:rPr>
                <w:rFonts w:eastAsia="Courier New"/>
                <w:sz w:val="22"/>
                <w:szCs w:val="22"/>
                <w:lang w:val="vi-VN" w:eastAsia="vi-VN"/>
              </w:rPr>
              <w:t>- Như trên;</w:t>
            </w:r>
          </w:p>
          <w:p w14:paraId="4CCAC8A4" w14:textId="77777777" w:rsidR="000B3FB5" w:rsidRPr="00762CF2" w:rsidRDefault="000B3FB5" w:rsidP="001E71D6">
            <w:pPr>
              <w:widowControl w:val="0"/>
              <w:spacing w:before="0" w:after="0"/>
              <w:ind w:left="-108" w:firstLine="0"/>
              <w:rPr>
                <w:rFonts w:eastAsia="Courier New"/>
                <w:sz w:val="22"/>
                <w:szCs w:val="22"/>
                <w:lang w:val="vi-VN" w:eastAsia="vi-VN"/>
              </w:rPr>
            </w:pPr>
            <w:r w:rsidRPr="00762CF2">
              <w:rPr>
                <w:rFonts w:eastAsia="Courier New"/>
                <w:sz w:val="22"/>
                <w:szCs w:val="22"/>
                <w:lang w:val="vi-VN" w:eastAsia="vi-VN"/>
              </w:rPr>
              <w:t>- ……;</w:t>
            </w:r>
          </w:p>
          <w:p w14:paraId="1A800B87" w14:textId="77777777" w:rsidR="000B3FB5" w:rsidRPr="00762CF2" w:rsidRDefault="000B3FB5" w:rsidP="001E71D6">
            <w:pPr>
              <w:widowControl w:val="0"/>
              <w:spacing w:before="0" w:after="0"/>
              <w:ind w:left="-108" w:firstLine="0"/>
              <w:rPr>
                <w:rFonts w:eastAsia="Courier New"/>
                <w:lang w:val="vi-VN" w:eastAsia="vi-VN"/>
              </w:rPr>
            </w:pPr>
            <w:r w:rsidRPr="00762CF2">
              <w:rPr>
                <w:rFonts w:eastAsia="Courier New"/>
                <w:sz w:val="22"/>
                <w:szCs w:val="22"/>
                <w:lang w:val="vi-VN" w:eastAsia="vi-VN"/>
              </w:rPr>
              <w:t>- Lưu: VT, ……</w:t>
            </w:r>
          </w:p>
        </w:tc>
        <w:tc>
          <w:tcPr>
            <w:tcW w:w="2727" w:type="pct"/>
          </w:tcPr>
          <w:p w14:paraId="3D470C9D" w14:textId="77777777" w:rsidR="000B3FB5" w:rsidRPr="00762CF2" w:rsidRDefault="000B3FB5" w:rsidP="001E71D6">
            <w:pPr>
              <w:widowControl w:val="0"/>
              <w:spacing w:before="0" w:after="0"/>
              <w:ind w:firstLine="0"/>
              <w:jc w:val="center"/>
              <w:rPr>
                <w:rFonts w:eastAsia="Courier New"/>
                <w:i/>
                <w:lang w:val="vi-VN" w:eastAsia="vi-VN"/>
              </w:rPr>
            </w:pPr>
            <w:r w:rsidRPr="00762CF2">
              <w:rPr>
                <w:rFonts w:eastAsia="Courier New"/>
                <w:b/>
                <w:lang w:val="vi-VN" w:eastAsia="vi-VN"/>
              </w:rPr>
              <w:t xml:space="preserve">CHỦ RỪNG </w:t>
            </w:r>
            <w:r w:rsidRPr="00762CF2">
              <w:rPr>
                <w:rFonts w:eastAsia="Courier New"/>
                <w:b/>
                <w:lang w:val="vi-VN" w:eastAsia="vi-VN"/>
              </w:rPr>
              <w:br/>
            </w:r>
            <w:r w:rsidRPr="00762CF2">
              <w:rPr>
                <w:rFonts w:eastAsia="Courier New"/>
                <w:i/>
                <w:lang w:val="vi-VN" w:eastAsia="vi-VN"/>
              </w:rPr>
              <w:t>(Ký, ghi rõ họ tên và đóng dấu)</w:t>
            </w:r>
          </w:p>
          <w:p w14:paraId="69BBC351" w14:textId="77777777" w:rsidR="000B3FB5" w:rsidRPr="00762CF2" w:rsidRDefault="000B3FB5" w:rsidP="001E71D6">
            <w:pPr>
              <w:widowControl w:val="0"/>
              <w:spacing w:before="0" w:after="0"/>
              <w:ind w:firstLine="0"/>
              <w:jc w:val="center"/>
              <w:rPr>
                <w:rFonts w:eastAsia="Courier New"/>
                <w:b/>
                <w:lang w:val="vi-VN" w:eastAsia="vi-VN"/>
              </w:rPr>
            </w:pPr>
          </w:p>
        </w:tc>
      </w:tr>
    </w:tbl>
    <w:p w14:paraId="5562DBA4" w14:textId="77777777" w:rsidR="00E24D8E" w:rsidRPr="00762CF2" w:rsidRDefault="00E24D8E" w:rsidP="00E24D8E">
      <w:pPr>
        <w:spacing w:before="0" w:after="0" w:line="276" w:lineRule="auto"/>
        <w:rPr>
          <w:rFonts w:eastAsia="Courier New"/>
          <w:b/>
          <w:i/>
          <w:sz w:val="24"/>
          <w:szCs w:val="24"/>
          <w:lang w:val="vi-VN" w:eastAsia="vi-VN"/>
        </w:rPr>
      </w:pPr>
    </w:p>
    <w:p w14:paraId="718752B5" w14:textId="77777777" w:rsidR="00E24D8E" w:rsidRDefault="00E24D8E" w:rsidP="00E24D8E">
      <w:pPr>
        <w:spacing w:before="0" w:after="0"/>
        <w:ind w:firstLine="567"/>
        <w:rPr>
          <w:rFonts w:eastAsia="Courier New"/>
          <w:b/>
          <w:i/>
          <w:sz w:val="24"/>
          <w:szCs w:val="24"/>
          <w:lang w:eastAsia="vi-VN"/>
        </w:rPr>
      </w:pPr>
    </w:p>
    <w:p w14:paraId="268149D2" w14:textId="77777777" w:rsidR="00E24D8E" w:rsidRDefault="00E24D8E" w:rsidP="00E24D8E">
      <w:pPr>
        <w:spacing w:before="0" w:after="0"/>
        <w:ind w:firstLine="567"/>
        <w:rPr>
          <w:rFonts w:eastAsia="Courier New"/>
          <w:b/>
          <w:i/>
          <w:sz w:val="24"/>
          <w:szCs w:val="24"/>
          <w:lang w:eastAsia="vi-VN"/>
        </w:rPr>
      </w:pPr>
    </w:p>
    <w:p w14:paraId="2E219F53" w14:textId="77777777" w:rsidR="00E24D8E" w:rsidRDefault="00E24D8E" w:rsidP="00E24D8E">
      <w:pPr>
        <w:spacing w:before="0" w:after="0"/>
        <w:ind w:firstLine="567"/>
        <w:rPr>
          <w:rFonts w:eastAsia="Courier New"/>
          <w:b/>
          <w:i/>
          <w:sz w:val="24"/>
          <w:szCs w:val="24"/>
          <w:lang w:eastAsia="vi-VN"/>
        </w:rPr>
      </w:pPr>
    </w:p>
    <w:p w14:paraId="5E4691DC" w14:textId="77777777" w:rsidR="00E24D8E" w:rsidRDefault="00E24D8E" w:rsidP="00E24D8E">
      <w:pPr>
        <w:spacing w:before="0" w:after="0"/>
        <w:ind w:firstLine="567"/>
        <w:rPr>
          <w:rFonts w:eastAsia="Courier New"/>
          <w:b/>
          <w:i/>
          <w:sz w:val="24"/>
          <w:szCs w:val="24"/>
          <w:lang w:eastAsia="vi-VN"/>
        </w:rPr>
      </w:pPr>
    </w:p>
    <w:p w14:paraId="1857AD56" w14:textId="77777777" w:rsidR="00E24D8E" w:rsidRDefault="00E24D8E" w:rsidP="00E24D8E">
      <w:pPr>
        <w:spacing w:before="0" w:after="0"/>
        <w:ind w:firstLine="567"/>
        <w:rPr>
          <w:rFonts w:eastAsia="Courier New"/>
          <w:b/>
          <w:i/>
          <w:sz w:val="24"/>
          <w:szCs w:val="24"/>
          <w:lang w:eastAsia="vi-VN"/>
        </w:rPr>
      </w:pPr>
    </w:p>
    <w:p w14:paraId="2EB44490" w14:textId="77777777" w:rsidR="00E24D8E" w:rsidRDefault="00E24D8E" w:rsidP="00E24D8E">
      <w:pPr>
        <w:spacing w:before="0" w:after="0"/>
        <w:ind w:firstLine="567"/>
        <w:rPr>
          <w:rFonts w:eastAsia="Courier New"/>
          <w:b/>
          <w:i/>
          <w:sz w:val="24"/>
          <w:szCs w:val="24"/>
          <w:lang w:eastAsia="vi-VN"/>
        </w:rPr>
      </w:pPr>
    </w:p>
    <w:p w14:paraId="0EB79A16" w14:textId="77777777" w:rsidR="00E24D8E" w:rsidRDefault="00E24D8E" w:rsidP="00E24D8E">
      <w:pPr>
        <w:spacing w:before="0" w:after="0"/>
        <w:ind w:firstLine="567"/>
        <w:rPr>
          <w:rFonts w:eastAsia="Courier New"/>
          <w:b/>
          <w:i/>
          <w:sz w:val="24"/>
          <w:szCs w:val="24"/>
          <w:lang w:eastAsia="vi-VN"/>
        </w:rPr>
      </w:pPr>
    </w:p>
    <w:p w14:paraId="534E7B7C" w14:textId="77777777" w:rsidR="00E24D8E" w:rsidRDefault="00E24D8E" w:rsidP="00E24D8E">
      <w:pPr>
        <w:spacing w:before="0" w:after="0"/>
        <w:ind w:firstLine="567"/>
        <w:rPr>
          <w:rFonts w:eastAsia="Courier New"/>
          <w:b/>
          <w:i/>
          <w:sz w:val="24"/>
          <w:szCs w:val="24"/>
          <w:lang w:eastAsia="vi-VN"/>
        </w:rPr>
      </w:pPr>
    </w:p>
    <w:p w14:paraId="40C84334" w14:textId="77777777" w:rsidR="00E24D8E" w:rsidRDefault="00E24D8E" w:rsidP="00E24D8E">
      <w:pPr>
        <w:spacing w:before="0" w:after="0"/>
        <w:ind w:firstLine="567"/>
        <w:rPr>
          <w:rFonts w:eastAsia="Courier New"/>
          <w:b/>
          <w:i/>
          <w:sz w:val="24"/>
          <w:szCs w:val="24"/>
          <w:lang w:eastAsia="vi-VN"/>
        </w:rPr>
      </w:pPr>
    </w:p>
    <w:p w14:paraId="3477D4D5" w14:textId="77777777" w:rsidR="00E24D8E" w:rsidRDefault="00E24D8E" w:rsidP="00E24D8E">
      <w:pPr>
        <w:spacing w:before="0" w:after="0"/>
        <w:ind w:firstLine="567"/>
        <w:rPr>
          <w:rFonts w:eastAsia="Courier New"/>
          <w:b/>
          <w:i/>
          <w:sz w:val="24"/>
          <w:szCs w:val="24"/>
          <w:lang w:eastAsia="vi-VN"/>
        </w:rPr>
      </w:pPr>
    </w:p>
    <w:p w14:paraId="4C90FCF1" w14:textId="5DC6F37C" w:rsidR="00E24D8E" w:rsidRPr="00762CF2" w:rsidRDefault="00E24D8E" w:rsidP="00E24D8E">
      <w:pPr>
        <w:spacing w:before="0" w:after="0"/>
        <w:ind w:firstLine="567"/>
        <w:rPr>
          <w:rFonts w:eastAsia="Courier New"/>
          <w:i/>
          <w:sz w:val="24"/>
          <w:szCs w:val="24"/>
          <w:lang w:val="vi-VN" w:eastAsia="vi-VN"/>
        </w:rPr>
      </w:pPr>
      <w:r w:rsidRPr="00762CF2">
        <w:rPr>
          <w:rFonts w:eastAsia="Courier New"/>
          <w:b/>
          <w:i/>
          <w:sz w:val="24"/>
          <w:szCs w:val="24"/>
          <w:lang w:val="vi-VN" w:eastAsia="vi-VN"/>
        </w:rPr>
        <w:t>* Ghi chú:</w:t>
      </w:r>
      <w:r w:rsidRPr="00762CF2">
        <w:rPr>
          <w:rFonts w:eastAsia="Courier New"/>
          <w:i/>
          <w:sz w:val="24"/>
          <w:szCs w:val="24"/>
          <w:lang w:val="vi-VN" w:eastAsia="vi-VN"/>
        </w:rPr>
        <w:t xml:space="preserve"> </w:t>
      </w:r>
    </w:p>
    <w:p w14:paraId="714485A3" w14:textId="77777777" w:rsidR="00E24D8E" w:rsidRPr="00762CF2" w:rsidRDefault="00E24D8E" w:rsidP="00E24D8E">
      <w:pPr>
        <w:spacing w:before="0" w:after="0"/>
        <w:ind w:firstLine="567"/>
        <w:rPr>
          <w:rFonts w:eastAsia="Courier New"/>
          <w:sz w:val="24"/>
          <w:szCs w:val="24"/>
          <w:lang w:val="vi-VN" w:eastAsia="vi-VN"/>
        </w:rPr>
      </w:pPr>
      <w:r w:rsidRPr="00762CF2">
        <w:rPr>
          <w:rFonts w:eastAsia="Courier New"/>
          <w:sz w:val="24"/>
          <w:szCs w:val="24"/>
          <w:lang w:val="vi-VN" w:eastAsia="vi-VN"/>
        </w:rPr>
        <w:t xml:space="preserve">(1) </w:t>
      </w:r>
      <w:r w:rsidRPr="00762CF2">
        <w:rPr>
          <w:rFonts w:eastAsia="Times New Roman"/>
          <w:iCs/>
          <w:sz w:val="24"/>
          <w:szCs w:val="24"/>
          <w:lang w:val="vi-VN"/>
        </w:rPr>
        <w:t>Cục Lâm nghiệp và Kiểm lâm đối với khu rừng thuộc Bộ Nông nghiệp và Môi trường quản lý hoặc Sở Nông nghiệp và Môi trường đối với khu rừng thuộc địa phương quản lý</w:t>
      </w:r>
      <w:r w:rsidRPr="00762CF2">
        <w:rPr>
          <w:rFonts w:eastAsia="Courier New"/>
          <w:sz w:val="24"/>
          <w:szCs w:val="24"/>
          <w:lang w:val="vi-VN" w:eastAsia="vi-VN"/>
        </w:rPr>
        <w:t>.</w:t>
      </w:r>
    </w:p>
    <w:p w14:paraId="6CC7A11E" w14:textId="77777777" w:rsidR="00E24D8E" w:rsidRPr="00762CF2" w:rsidRDefault="00E24D8E" w:rsidP="00E24D8E">
      <w:pPr>
        <w:spacing w:before="0" w:after="0"/>
        <w:ind w:firstLine="567"/>
        <w:rPr>
          <w:rFonts w:eastAsia="Courier New"/>
          <w:sz w:val="24"/>
          <w:szCs w:val="24"/>
          <w:lang w:val="vi-VN" w:eastAsia="vi-VN"/>
        </w:rPr>
      </w:pPr>
      <w:r w:rsidRPr="00762CF2">
        <w:rPr>
          <w:rFonts w:eastAsia="Courier New"/>
          <w:sz w:val="24"/>
          <w:szCs w:val="24"/>
          <w:lang w:val="vi-VN" w:eastAsia="vi-VN"/>
        </w:rPr>
        <w:t xml:space="preserve">(2) </w:t>
      </w:r>
      <w:r w:rsidRPr="00762CF2">
        <w:rPr>
          <w:rFonts w:eastAsia="Times New Roman"/>
          <w:iCs/>
          <w:sz w:val="24"/>
          <w:szCs w:val="24"/>
          <w:lang w:val="vi-VN"/>
        </w:rPr>
        <w:t>Bộ trưởng Bộ Nông nghiệp và Môi trường đối với khu rừng thuộc Bộ Nông nghiệp và Môi trường quản lý hoặc Chủ tịch Ủy ban nhân dân cấp tỉnh đối với khu rừng thuộc địa phương quản lý</w:t>
      </w:r>
      <w:r w:rsidRPr="00762CF2">
        <w:rPr>
          <w:rFonts w:eastAsia="Courier New"/>
          <w:sz w:val="24"/>
          <w:szCs w:val="24"/>
          <w:lang w:val="vi-VN" w:eastAsia="vi-VN"/>
        </w:rPr>
        <w:t>.</w:t>
      </w:r>
    </w:p>
    <w:p w14:paraId="566E4997" w14:textId="77777777" w:rsidR="00B85863" w:rsidRDefault="00B85863"/>
    <w:sectPr w:rsidR="00B85863" w:rsidSect="00B8586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B5"/>
    <w:rsid w:val="000B3FB5"/>
    <w:rsid w:val="00B85863"/>
    <w:rsid w:val="00E24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5333"/>
  <w15:chartTrackingRefBased/>
  <w15:docId w15:val="{CCFAA4E0-667B-48D3-A8CC-215E084D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B5"/>
    <w:pPr>
      <w:spacing w:before="120" w:after="120" w:line="240" w:lineRule="auto"/>
      <w:ind w:firstLine="720"/>
      <w:jc w:val="both"/>
    </w:pPr>
    <w:rPr>
      <w:rFonts w:ascii="Times New Roman" w:hAnsi="Times New Roman" w:cs="Times New Roman"/>
      <w:kern w:val="0"/>
      <w:sz w:val="28"/>
      <w:szCs w:val="28"/>
      <w14:ligatures w14:val="none"/>
    </w:rPr>
  </w:style>
  <w:style w:type="paragraph" w:styleId="Heading1">
    <w:name w:val="heading 1"/>
    <w:basedOn w:val="Normal"/>
    <w:next w:val="Normal"/>
    <w:link w:val="Heading1Char"/>
    <w:autoRedefine/>
    <w:uiPriority w:val="9"/>
    <w:qFormat/>
    <w:rsid w:val="00B85863"/>
    <w:pPr>
      <w:keepNext/>
      <w:keepLines/>
      <w:spacing w:before="240" w:after="0" w:line="324" w:lineRule="auto"/>
      <w:ind w:firstLine="0"/>
      <w:jc w:val="left"/>
      <w:outlineLvl w:val="0"/>
    </w:pPr>
    <w:rPr>
      <w:rFonts w:eastAsiaTheme="majorEastAsia" w:cstheme="majorBidi"/>
      <w:b/>
      <w:kern w:val="2"/>
      <w:sz w:val="26"/>
      <w:szCs w:val="32"/>
      <w14:ligatures w14:val="standardContextual"/>
    </w:rPr>
  </w:style>
  <w:style w:type="paragraph" w:styleId="Heading2">
    <w:name w:val="heading 2"/>
    <w:basedOn w:val="Normal"/>
    <w:next w:val="Normal"/>
    <w:link w:val="Heading2Char"/>
    <w:autoRedefine/>
    <w:uiPriority w:val="9"/>
    <w:semiHidden/>
    <w:unhideWhenUsed/>
    <w:qFormat/>
    <w:rsid w:val="00B85863"/>
    <w:pPr>
      <w:keepNext/>
      <w:keepLines/>
      <w:spacing w:after="0" w:line="324" w:lineRule="auto"/>
      <w:ind w:firstLine="0"/>
      <w:jc w:val="left"/>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unhideWhenUsed/>
    <w:qFormat/>
    <w:rsid w:val="00B85863"/>
    <w:pPr>
      <w:keepNext/>
      <w:keepLines/>
      <w:spacing w:after="0" w:line="324" w:lineRule="auto"/>
      <w:ind w:firstLine="0"/>
      <w:jc w:val="left"/>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unhideWhenUsed/>
    <w:qFormat/>
    <w:rsid w:val="00B85863"/>
    <w:pPr>
      <w:keepNext/>
      <w:keepLines/>
      <w:spacing w:after="0" w:line="324" w:lineRule="auto"/>
      <w:ind w:firstLine="0"/>
      <w:jc w:val="left"/>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6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8586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8586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858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B85863"/>
    <w:pPr>
      <w:spacing w:before="0" w:after="240"/>
      <w:ind w:firstLine="0"/>
      <w:jc w:val="center"/>
    </w:pPr>
    <w:rPr>
      <w:rFonts w:cstheme="minorBidi"/>
      <w:i/>
      <w:iCs/>
      <w:kern w:val="2"/>
      <w:sz w:val="24"/>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2026-01-30T14:45:00Z</dcterms:created>
  <dcterms:modified xsi:type="dcterms:W3CDTF">2026-01-30T14:45:00Z</dcterms:modified>
</cp:coreProperties>
</file>