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283E" w14:textId="77777777" w:rsidR="000F02F6" w:rsidRPr="000F02F6" w:rsidRDefault="000F02F6" w:rsidP="000F02F6">
      <w:pPr>
        <w:widowControl w:val="0"/>
        <w:spacing w:line="240" w:lineRule="auto"/>
        <w:jc w:val="center"/>
        <w:rPr>
          <w:rFonts w:eastAsia="Times New Roman" w:cs="Times New Roman"/>
          <w:color w:val="000000"/>
          <w:kern w:val="0"/>
          <w:sz w:val="2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b/>
          <w:noProof/>
          <w:color w:val="000000"/>
          <w:kern w:val="0"/>
          <w:sz w:val="12"/>
          <w:szCs w:val="1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5FC38" wp14:editId="287DDB60">
                <wp:simplePos x="0" y="0"/>
                <wp:positionH relativeFrom="margin">
                  <wp:posOffset>1957705</wp:posOffset>
                </wp:positionH>
                <wp:positionV relativeFrom="paragraph">
                  <wp:posOffset>509342</wp:posOffset>
                </wp:positionV>
                <wp:extent cx="1892300" cy="0"/>
                <wp:effectExtent l="0" t="0" r="0" b="0"/>
                <wp:wrapNone/>
                <wp:docPr id="1249264544" name="Straight Arrow Connector 1249264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straightConnector1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3B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49264544" o:spid="_x0000_s1026" type="#_x0000_t32" style="position:absolute;margin-left:154.15pt;margin-top:40.1pt;width:14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s9uAEAAFcDAAAOAAAAZHJzL2Uyb0RvYy54bWysU8Fu2zAMvQ/YPwi6L7YzbGuNOD2k6y7d&#10;FqDdBzCSbAuTRYFU4uTvJ6lJVmy3YT4IlEg+Pj7Sq7vj5MTBEFv0nWwWtRTGK9TWD5388fzw7k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" strokeweight=".85pt">
                <w10:wrap anchorx="margin"/>
              </v:shape>
            </w:pict>
          </mc:Fallback>
        </mc:AlternateContent>
      </w:r>
      <w:r w:rsidRPr="000F02F6">
        <w:rPr>
          <w:rFonts w:eastAsia="Times New Roman" w:cs="Times New Roman"/>
          <w:b/>
          <w:color w:val="000000"/>
          <w:kern w:val="0"/>
          <w:szCs w:val="28"/>
          <w:lang w:val="vi-VN" w:eastAsia="vi-VN"/>
          <w14:ligatures w14:val="none"/>
        </w:rPr>
        <w:t>CỘNG HÒA XÃ HỘI CHỦ NGHĨA VIỆT NAM</w:t>
      </w:r>
      <w:r w:rsidRPr="000F02F6">
        <w:rPr>
          <w:rFonts w:eastAsia="Times New Roman" w:cs="Times New Roman"/>
          <w:b/>
          <w:color w:val="000000"/>
          <w:kern w:val="0"/>
          <w:szCs w:val="28"/>
          <w:lang w:val="vi-VN" w:eastAsia="vi-VN"/>
          <w14:ligatures w14:val="none"/>
        </w:rPr>
        <w:br/>
        <w:t xml:space="preserve">Độc lập - Tự do - Hạnh phúc </w:t>
      </w:r>
      <w:r w:rsidRPr="000F02F6">
        <w:rPr>
          <w:rFonts w:eastAsia="Times New Roman" w:cs="Times New Roman"/>
          <w:b/>
          <w:color w:val="000000"/>
          <w:kern w:val="0"/>
          <w:szCs w:val="28"/>
          <w:lang w:val="vi-VN" w:eastAsia="vi-VN"/>
          <w14:ligatures w14:val="none"/>
        </w:rPr>
        <w:br/>
      </w:r>
    </w:p>
    <w:p w14:paraId="04CBC71E" w14:textId="77777777" w:rsidR="000F02F6" w:rsidRPr="000F02F6" w:rsidRDefault="000F02F6" w:rsidP="000F02F6">
      <w:pPr>
        <w:widowControl w:val="0"/>
        <w:spacing w:line="240" w:lineRule="auto"/>
        <w:jc w:val="right"/>
        <w:rPr>
          <w:rFonts w:eastAsia="Times New Roman" w:cs="Times New Roman"/>
          <w:i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i/>
          <w:color w:val="000000"/>
          <w:kern w:val="0"/>
          <w:szCs w:val="28"/>
          <w:lang w:val="vi-VN" w:eastAsia="vi-VN"/>
          <w14:ligatures w14:val="none"/>
        </w:rPr>
        <w:t>Địa danh...., ngày... tháng... năm...</w:t>
      </w:r>
    </w:p>
    <w:p w14:paraId="18A26F4A" w14:textId="77777777" w:rsidR="000F02F6" w:rsidRPr="000F02F6" w:rsidRDefault="000F02F6" w:rsidP="000F02F6">
      <w:pPr>
        <w:widowControl w:val="0"/>
        <w:spacing w:before="240" w:after="240" w:line="240" w:lineRule="auto"/>
        <w:ind w:firstLine="142"/>
        <w:jc w:val="center"/>
        <w:rPr>
          <w:rFonts w:eastAsia="Times New Roman" w:cs="Times New Roman"/>
          <w:b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b/>
          <w:color w:val="000000"/>
          <w:kern w:val="0"/>
          <w:szCs w:val="28"/>
          <w:lang w:val="vi-VN" w:eastAsia="vi-VN"/>
          <w14:ligatures w14:val="none"/>
        </w:rPr>
        <w:t>VĂN BẢN ĐỀ NGHỊ CHẤP THUẬN NỘI DUNG ĐIỀU CHỈNH                    ĐỀ ÁN THĂM DÒ KHOÁNG SẢN</w:t>
      </w:r>
    </w:p>
    <w:p w14:paraId="2A9435DD" w14:textId="77777777" w:rsidR="000F02F6" w:rsidRPr="000F02F6" w:rsidRDefault="000F02F6" w:rsidP="000F02F6">
      <w:pPr>
        <w:widowControl w:val="0"/>
        <w:spacing w:after="120" w:line="240" w:lineRule="auto"/>
        <w:ind w:firstLine="709"/>
        <w:jc w:val="center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Kính gửi: …..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cơ quan nhà nước, người có thẩm quyền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)……</w:t>
      </w:r>
    </w:p>
    <w:p w14:paraId="12E319CF" w14:textId="77777777" w:rsidR="000F02F6" w:rsidRPr="000F02F6" w:rsidRDefault="000F02F6" w:rsidP="000F02F6">
      <w:pPr>
        <w:widowControl w:val="0"/>
        <w:spacing w:after="120" w:line="240" w:lineRule="auto"/>
        <w:ind w:firstLine="709"/>
        <w:jc w:val="center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</w:p>
    <w:p w14:paraId="2D61C85B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pt-BR" w:eastAsia="vi-VN"/>
          <w14:ligatures w14:val="none"/>
        </w:rPr>
        <w:t>……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tổ chức, cá nhân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 xml:space="preserve">) 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ab/>
      </w:r>
    </w:p>
    <w:p w14:paraId="1B5020B4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 xml:space="preserve">Trụ sở tại: 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ab/>
      </w:r>
    </w:p>
    <w:p w14:paraId="6C036477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Điện thoại:…………………… Fax: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ab/>
      </w:r>
    </w:p>
    <w:p w14:paraId="59322995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Được phép thăm dò ………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khoáng sản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)…………. tại xã ………….., tỉnh…….. theo Giấy phép thăm dò khoáng sản số................. ngày …… tháng …….. năm ……. của ……..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cơ quan nhà nước, người có thẩm quyền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)………</w:t>
      </w:r>
    </w:p>
    <w:p w14:paraId="747218CF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Căn cứ quy định tại khoản … Điều …. Nghị định số …. ngày … của Chính phủ quy định chi tiết một số điều và biện pháp thi hành Luật Địa chất và khoáng sản, ……(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tổ chức, cá nhân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)………. đề nghị ….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cơ quan nhà nước, người có thẩm quyền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 điều chỉnh phương pháp, khối lượng của đề án thăm dò khoáng sản theo Giấy phép thăm dò khoáng sản số................. ngày …… tháng …….. năm ……. của ……..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cơ quan nhà nước, người có thẩm quyền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 xml:space="preserve">) như sau: </w:t>
      </w:r>
    </w:p>
    <w:p w14:paraId="582EBBAD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Điều chỉnh, bổ sung………………. (nêu cụ thể các phương pháp, khối lượng hạng mục công việc đề nghị điều chỉnh hoặc bổ sung).</w:t>
      </w:r>
    </w:p>
    <w:p w14:paraId="13E2CD11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(Báo cáo đề nghị điều chỉnh hoặc bổ sung phương pháp, khối lượng của đề án thăm dò khoáng sản và các tài liệu, bản vẽ minh chứng kèm theo)</w:t>
      </w:r>
    </w:p>
    <w:p w14:paraId="7EE1CA42" w14:textId="77777777" w:rsidR="000F02F6" w:rsidRPr="000F02F6" w:rsidRDefault="000F02F6" w:rsidP="000F02F6">
      <w:pPr>
        <w:widowControl w:val="0"/>
        <w:tabs>
          <w:tab w:val="right" w:leader="dot" w:pos="8640"/>
        </w:tabs>
        <w:spacing w:after="120" w:line="240" w:lineRule="auto"/>
        <w:ind w:firstLine="709"/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</w:pP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……… (</w:t>
      </w:r>
      <w:r w:rsidRPr="000F02F6">
        <w:rPr>
          <w:rFonts w:eastAsia="Times New Roman" w:cs="Times New Roman"/>
          <w:i/>
          <w:iCs/>
          <w:color w:val="000000"/>
          <w:kern w:val="0"/>
          <w:szCs w:val="28"/>
          <w:lang w:val="vi-VN" w:eastAsia="vi-VN"/>
          <w14:ligatures w14:val="none"/>
        </w:rPr>
        <w:t>Tên tổ chức, cá nhân</w:t>
      </w:r>
      <w:r w:rsidRPr="000F02F6">
        <w:rPr>
          <w:rFonts w:eastAsia="Times New Roman" w:cs="Times New Roman"/>
          <w:color w:val="000000"/>
          <w:kern w:val="0"/>
          <w:szCs w:val="28"/>
          <w:lang w:val="vi-VN" w:eastAsia="vi-VN"/>
          <w14:ligatures w14:val="none"/>
        </w:rPr>
        <w:t>) …… cam kết thực hiện đúng quy định của pháp luật về địa chất và khoáng sản và quy định của pháp luật khác có liên quan./.</w:t>
      </w:r>
    </w:p>
    <w:p w14:paraId="371931F3" w14:textId="77777777" w:rsidR="000F02F6" w:rsidRPr="000F02F6" w:rsidRDefault="000F02F6" w:rsidP="000F02F6">
      <w:pPr>
        <w:widowControl w:val="0"/>
        <w:tabs>
          <w:tab w:val="right" w:leader="dot" w:pos="8640"/>
        </w:tabs>
        <w:spacing w:line="240" w:lineRule="auto"/>
        <w:rPr>
          <w:rFonts w:eastAsia="Times New Roman" w:cs="Times New Roman"/>
          <w:color w:val="000000"/>
          <w:kern w:val="0"/>
          <w:sz w:val="2"/>
          <w:szCs w:val="8"/>
          <w:lang w:val="vi-VN" w:eastAsia="vi-V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4603"/>
      </w:tblGrid>
      <w:tr w:rsidR="000F02F6" w:rsidRPr="000F02F6" w14:paraId="1C335DA5" w14:textId="77777777" w:rsidTr="00561DEB">
        <w:tc>
          <w:tcPr>
            <w:tcW w:w="4253" w:type="dxa"/>
          </w:tcPr>
          <w:p w14:paraId="5C9E0760" w14:textId="77777777" w:rsidR="000F02F6" w:rsidRPr="000F02F6" w:rsidRDefault="000F02F6" w:rsidP="000F02F6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4603" w:type="dxa"/>
          </w:tcPr>
          <w:p w14:paraId="358DCE62" w14:textId="77777777" w:rsidR="000F02F6" w:rsidRPr="000F02F6" w:rsidRDefault="000F02F6" w:rsidP="000F02F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val="vi-VN" w:eastAsia="vi-VN"/>
                <w14:ligatures w14:val="none"/>
              </w:rPr>
            </w:pPr>
            <w:r w:rsidRPr="000F02F6">
              <w:rPr>
                <w:rFonts w:eastAsia="Times New Roman" w:cs="Times New Roman"/>
                <w:b/>
                <w:color w:val="000000"/>
                <w:kern w:val="0"/>
                <w:szCs w:val="28"/>
                <w:lang w:val="vi-VN" w:eastAsia="vi-VN"/>
                <w14:ligatures w14:val="none"/>
              </w:rPr>
              <w:t xml:space="preserve">Tổ chức, cá nhân </w:t>
            </w:r>
            <w:r w:rsidRPr="000F02F6">
              <w:rPr>
                <w:rFonts w:eastAsia="Times New Roman" w:cs="Times New Roman"/>
                <w:b/>
                <w:color w:val="000000"/>
                <w:kern w:val="0"/>
                <w:szCs w:val="28"/>
                <w:lang w:val="vi-VN" w:eastAsia="vi-VN"/>
                <w14:ligatures w14:val="none"/>
              </w:rPr>
              <w:br/>
            </w:r>
            <w:r w:rsidRPr="000F02F6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val="vi-VN" w:eastAsia="vi-VN"/>
                <w14:ligatures w14:val="none"/>
              </w:rPr>
              <w:t>(Ký tên, đóng dấu)</w:t>
            </w:r>
          </w:p>
        </w:tc>
      </w:tr>
    </w:tbl>
    <w:p w14:paraId="799C46D3" w14:textId="77777777" w:rsidR="000F02F6" w:rsidRPr="000F02F6" w:rsidRDefault="000F02F6" w:rsidP="000F02F6">
      <w:pPr>
        <w:widowControl w:val="0"/>
        <w:spacing w:before="0" w:line="240" w:lineRule="auto"/>
        <w:ind w:firstLine="0"/>
        <w:jc w:val="left"/>
        <w:rPr>
          <w:rFonts w:eastAsia="Times New Roman" w:cs="Times New Roman"/>
          <w:b/>
          <w:bCs/>
          <w:color w:val="000000"/>
          <w:kern w:val="0"/>
          <w:szCs w:val="28"/>
          <w:lang w:val="vi-VN" w:eastAsia="vi-VN"/>
          <w14:ligatures w14:val="none"/>
        </w:rPr>
      </w:pPr>
    </w:p>
    <w:p w14:paraId="0BFB8246" w14:textId="41D408F1" w:rsidR="00D857AE" w:rsidRPr="000F02F6" w:rsidRDefault="00D857AE" w:rsidP="000F02F6"/>
    <w:sectPr w:rsidR="00D857AE" w:rsidRPr="000F02F6" w:rsidSect="00F637AF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F1"/>
    <w:rsid w:val="000C4BDB"/>
    <w:rsid w:val="000E3E3A"/>
    <w:rsid w:val="000F02F6"/>
    <w:rsid w:val="0014473B"/>
    <w:rsid w:val="00482797"/>
    <w:rsid w:val="005E6BC2"/>
    <w:rsid w:val="00615EBB"/>
    <w:rsid w:val="008D762A"/>
    <w:rsid w:val="00C078F1"/>
    <w:rsid w:val="00D857AE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8746"/>
  <w15:chartTrackingRefBased/>
  <w15:docId w15:val="{9BC4488F-F37B-4DF5-8CDC-DF07031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line="3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E3E3A"/>
  </w:style>
  <w:style w:type="paragraph" w:styleId="u1">
    <w:name w:val="heading 1"/>
    <w:basedOn w:val="Binhthng"/>
    <w:next w:val="Binhthng"/>
    <w:link w:val="u1Char"/>
    <w:uiPriority w:val="9"/>
    <w:qFormat/>
    <w:rsid w:val="00C0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0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07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07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07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078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078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078F1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078F1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0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0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078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07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07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07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07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078F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078F1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078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07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078F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078F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078F1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07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078F1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078F1"/>
    <w:rPr>
      <w:b/>
      <w:bCs/>
      <w:smallCaps/>
      <w:color w:val="2F5496" w:themeColor="accent1" w:themeShade="BF"/>
      <w:spacing w:val="5"/>
    </w:rPr>
  </w:style>
  <w:style w:type="paragraph" w:customStyle="1" w:styleId="iu">
    <w:name w:val="Điều"/>
    <w:basedOn w:val="ThngthngWeb"/>
    <w:link w:val="iuChar"/>
    <w:rsid w:val="000E3E3A"/>
    <w:pPr>
      <w:widowControl w:val="0"/>
      <w:shd w:val="clear" w:color="auto" w:fill="FFFFFF"/>
      <w:spacing w:line="240" w:lineRule="auto"/>
      <w:ind w:firstLine="720"/>
      <w:outlineLvl w:val="3"/>
    </w:pPr>
    <w:rPr>
      <w:rFonts w:eastAsia="Times New Roman"/>
      <w:b/>
      <w:iCs/>
      <w:kern w:val="0"/>
      <w:sz w:val="28"/>
      <w:szCs w:val="28"/>
      <w:lang w:val="vi-VN"/>
      <w14:ligatures w14:val="none"/>
    </w:rPr>
  </w:style>
  <w:style w:type="character" w:customStyle="1" w:styleId="iuChar">
    <w:name w:val="Điều Char"/>
    <w:basedOn w:val="Phngmcinhcuaoanvn"/>
    <w:link w:val="iu"/>
    <w:rsid w:val="000E3E3A"/>
    <w:rPr>
      <w:rFonts w:eastAsia="Times New Roman" w:cs="Times New Roman"/>
      <w:b/>
      <w:iCs/>
      <w:kern w:val="0"/>
      <w:szCs w:val="28"/>
      <w:shd w:val="clear" w:color="auto" w:fill="FFFFFF"/>
      <w:lang w:val="vi-VN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0E3E3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Thắng Trịnh</dc:creator>
  <cp:keywords/>
  <dc:description/>
  <cp:lastModifiedBy>Việt Thắng Trịnh</cp:lastModifiedBy>
  <cp:revision>6</cp:revision>
  <dcterms:created xsi:type="dcterms:W3CDTF">2026-01-28T17:57:00Z</dcterms:created>
  <dcterms:modified xsi:type="dcterms:W3CDTF">2026-02-02T03:05:00Z</dcterms:modified>
</cp:coreProperties>
</file>