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5B" w:rsidRPr="000E6BF4" w:rsidRDefault="003B5E5B" w:rsidP="003B5E5B">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Mẫu A.I.11.b</w:t>
      </w:r>
    </w:p>
    <w:p w:rsidR="003B5E5B" w:rsidRPr="000E6BF4" w:rsidRDefault="003B5E5B" w:rsidP="003B5E5B">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điều chỉnh nhà đầu tư</w:t>
      </w:r>
    </w:p>
    <w:p w:rsidR="003B5E5B" w:rsidRPr="000E6BF4" w:rsidRDefault="003B5E5B" w:rsidP="003B5E5B">
      <w:pPr>
        <w:tabs>
          <w:tab w:val="left" w:leader="dot" w:pos="9072"/>
        </w:tabs>
        <w:spacing w:before="80" w:after="80" w:line="240" w:lineRule="auto"/>
        <w:jc w:val="center"/>
        <w:rPr>
          <w:rFonts w:ascii="Times New Roman" w:hAnsi="Times New Roman"/>
          <w:i/>
          <w:sz w:val="26"/>
          <w:szCs w:val="26"/>
          <w:lang w:val="sv-SE"/>
        </w:rPr>
      </w:pPr>
      <w:r>
        <w:rPr>
          <w:rFonts w:ascii="Times New Roman" w:hAnsi="Times New Roman"/>
          <w:i/>
          <w:sz w:val="26"/>
          <w:szCs w:val="26"/>
          <w:lang w:val="sv-SE"/>
        </w:rPr>
        <w:t>(</w:t>
      </w:r>
      <w:r w:rsidRPr="00B622FC">
        <w:rPr>
          <w:rFonts w:ascii="Times New Roman Italic" w:hAnsi="Times New Roman Italic"/>
          <w:i/>
          <w:spacing w:val="-2"/>
          <w:sz w:val="26"/>
          <w:szCs w:val="26"/>
          <w:lang w:val="sv-SE"/>
        </w:rPr>
        <w:t>Trường hợp chuyển nhượng dự án không làm thay đổi nội dung chấp thuận chủ trương đầu tư thuộc một trong các trường hợp quy định tại các điểm a,b,c,d,đ và e khoản 3 Điều 41 của Luật Đầu tư</w:t>
      </w:r>
      <w:r>
        <w:rPr>
          <w:rFonts w:ascii="Times New Roman" w:hAnsi="Times New Roman"/>
          <w:i/>
          <w:sz w:val="26"/>
          <w:szCs w:val="26"/>
          <w:lang w:val="sv-SE"/>
        </w:rPr>
        <w:t>)</w:t>
      </w:r>
      <w:r w:rsidRPr="000E6BF4">
        <w:rPr>
          <w:rFonts w:ascii="Times New Roman" w:hAnsi="Times New Roman"/>
          <w:i/>
          <w:sz w:val="26"/>
          <w:szCs w:val="26"/>
          <w:lang w:val="sv-SE"/>
        </w:rPr>
        <w:br/>
        <w:t>(</w:t>
      </w:r>
      <w:r>
        <w:rPr>
          <w:rFonts w:ascii="Times New Roman" w:hAnsi="Times New Roman"/>
          <w:i/>
          <w:sz w:val="26"/>
          <w:szCs w:val="26"/>
          <w:lang w:val="sv-SE"/>
        </w:rPr>
        <w:t>K</w:t>
      </w:r>
      <w:r w:rsidRPr="000E6BF4">
        <w:rPr>
          <w:rFonts w:ascii="Times New Roman" w:hAnsi="Times New Roman"/>
          <w:i/>
          <w:sz w:val="26"/>
          <w:szCs w:val="26"/>
          <w:lang w:val="sv-SE"/>
        </w:rPr>
        <w:t>hoản 8 Điều 48 Nghị định số 31/2021/NĐ-CP)</w:t>
      </w:r>
    </w:p>
    <w:p w:rsidR="003B5E5B" w:rsidRPr="000E6BF4" w:rsidRDefault="003B5E5B" w:rsidP="003B5E5B">
      <w:pPr>
        <w:tabs>
          <w:tab w:val="left" w:leader="dot" w:pos="9072"/>
        </w:tabs>
        <w:spacing w:before="80" w:after="80" w:line="21" w:lineRule="atLeast"/>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20E8E7" id="Straight Connector 25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">
                <o:lock v:ext="edit" shapetype="f"/>
                <w10:wrap anchorx="margin"/>
              </v:line>
            </w:pict>
          </mc:Fallback>
        </mc:AlternateContent>
      </w:r>
    </w:p>
    <w:p w:rsidR="003B5E5B" w:rsidRPr="000E6BF4" w:rsidRDefault="003B5E5B" w:rsidP="003B5E5B">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2221230</wp:posOffset>
                </wp:positionH>
                <wp:positionV relativeFrom="paragraph">
                  <wp:posOffset>455294</wp:posOffset>
                </wp:positionV>
                <wp:extent cx="1716405" cy="0"/>
                <wp:effectExtent l="0" t="0" r="36195" b="1905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64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17CA6C" id="Straight Connector 25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pt,35.85pt" to="310.0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3B5E5B" w:rsidRPr="000E6BF4" w:rsidRDefault="003B5E5B" w:rsidP="003B5E5B">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ĐỀ NGHỊ CHẤP THUẬN ĐIỀU CHỈNH NHÀ ĐẦU TƯ</w:t>
      </w:r>
    </w:p>
    <w:p w:rsidR="003B5E5B" w:rsidRPr="000E6BF4" w:rsidRDefault="003B5E5B" w:rsidP="003B5E5B">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Kính gửi: ………...........</w:t>
      </w:r>
      <w:r w:rsidRPr="000E6BF4">
        <w:rPr>
          <w:rFonts w:ascii="Times New Roman" w:hAnsi="Times New Roman"/>
          <w:i/>
          <w:sz w:val="26"/>
          <w:szCs w:val="26"/>
          <w:lang w:val="sv-SE"/>
        </w:rPr>
        <w:t>(</w:t>
      </w:r>
      <w:r>
        <w:rPr>
          <w:rFonts w:ascii="Times New Roman" w:hAnsi="Times New Roman"/>
          <w:i/>
          <w:sz w:val="26"/>
          <w:szCs w:val="26"/>
          <w:lang w:val="sv-SE"/>
        </w:rPr>
        <w:t>Cơ quan nhà nước có thẩm quyền</w:t>
      </w:r>
      <w:r w:rsidRPr="000E6BF4">
        <w:rPr>
          <w:rFonts w:ascii="Times New Roman" w:hAnsi="Times New Roman"/>
          <w:i/>
          <w:sz w:val="26"/>
          <w:szCs w:val="26"/>
          <w:lang w:val="sv-SE"/>
        </w:rPr>
        <w:t>)</w:t>
      </w:r>
    </w:p>
    <w:p w:rsidR="003B5E5B"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chấp thuận nhà đầu tư khi nhận chuyển nhượng dự án đầu tư (không làm thay đổi nội dung chấp thuận chủ trương</w:t>
      </w:r>
      <w:r w:rsidRPr="00B622FC">
        <w:rPr>
          <w:rFonts w:ascii="Times New Roman" w:hAnsi="Times New Roman"/>
          <w:sz w:val="26"/>
          <w:szCs w:val="26"/>
          <w:lang w:val="sv-SE"/>
        </w:rPr>
        <w:t xml:space="preserve"> thuộc một trong các trường hợp quy định tại các điểm a,b,c,d,đ và e khoản 3 Điều 41 của Luật Đầu tư)</w:t>
      </w:r>
      <w:r w:rsidRPr="000E6BF4">
        <w:rPr>
          <w:rFonts w:ascii="Times New Roman" w:hAnsi="Times New Roman"/>
          <w:sz w:val="26"/>
          <w:szCs w:val="26"/>
          <w:lang w:val="sv-SE"/>
        </w:rPr>
        <w:t xml:space="preserve"> được quy định tại Quyết định chấp thuận chủ trương đầu tư.......</w:t>
      </w:r>
      <w:r w:rsidRPr="000E6BF4">
        <w:rPr>
          <w:rFonts w:ascii="Times New Roman" w:hAnsi="Times New Roman"/>
          <w:i/>
          <w:sz w:val="26"/>
          <w:szCs w:val="26"/>
          <w:lang w:val="sv-SE"/>
        </w:rPr>
        <w:t xml:space="preserve">(số, ngày cấp, cơ quan cấp) (nếu có) </w:t>
      </w:r>
      <w:r w:rsidRPr="000E6BF4">
        <w:rPr>
          <w:rFonts w:ascii="Times New Roman" w:hAnsi="Times New Roman"/>
          <w:sz w:val="26"/>
          <w:szCs w:val="26"/>
          <w:lang w:val="sv-SE"/>
        </w:rPr>
        <w:t>với các nội dung như sau:</w:t>
      </w:r>
    </w:p>
    <w:p w:rsidR="003B5E5B" w:rsidRPr="000E6BF4" w:rsidRDefault="003B5E5B" w:rsidP="003B5E5B">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 NHÀ ĐẦU TƯ CHUYỂN NHƯỢNG</w:t>
      </w:r>
    </w:p>
    <w:p w:rsidR="003B5E5B" w:rsidRPr="000E6BF4" w:rsidRDefault="003B5E5B" w:rsidP="003B5E5B">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3B5E5B" w:rsidRPr="000E6BF4" w:rsidRDefault="003B5E5B" w:rsidP="003B5E5B">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3B5E5B" w:rsidRPr="000E6BF4" w:rsidRDefault="003B5E5B" w:rsidP="003B5E5B">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3B5E5B" w:rsidRPr="00EC673E" w:rsidRDefault="003B5E5B" w:rsidP="003B5E5B">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3B5E5B" w:rsidRPr="00EC673E" w:rsidRDefault="003B5E5B" w:rsidP="003B5E5B">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3B5E5B" w:rsidRPr="000E6BF4" w:rsidRDefault="003B5E5B" w:rsidP="003B5E5B">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3B5E5B" w:rsidRPr="000E6BF4" w:rsidRDefault="003B5E5B" w:rsidP="003B5E5B">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3B5E5B" w:rsidRPr="000E6BF4" w:rsidRDefault="003B5E5B" w:rsidP="003B5E5B">
      <w:pPr>
        <w:tabs>
          <w:tab w:val="left" w:pos="34"/>
          <w:tab w:val="left" w:leader="dot" w:pos="9072"/>
        </w:tabs>
        <w:spacing w:before="80" w:after="80" w:line="21" w:lineRule="atLeast"/>
        <w:ind w:firstLine="567"/>
        <w:jc w:val="both"/>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3B5E5B" w:rsidRPr="000E6BF4" w:rsidRDefault="003B5E5B" w:rsidP="003B5E5B">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Họ tên: …………………………….  Giới tính: </w:t>
      </w:r>
      <w:r w:rsidRPr="000E6BF4">
        <w:rPr>
          <w:rFonts w:ascii="Times New Roman" w:hAnsi="Times New Roman"/>
          <w:sz w:val="26"/>
          <w:szCs w:val="26"/>
          <w:lang w:val="sv-SE"/>
        </w:rPr>
        <w:tab/>
        <w:t>...........................</w:t>
      </w:r>
    </w:p>
    <w:p w:rsidR="003B5E5B" w:rsidRPr="000E6BF4" w:rsidRDefault="003B5E5B" w:rsidP="003B5E5B">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II. NHÀ ĐẦU TƯ NHẬN CHUYỂN NHƯỢNG</w:t>
      </w:r>
    </w:p>
    <w:p w:rsidR="003B5E5B" w:rsidRPr="000E6BF4" w:rsidRDefault="003B5E5B" w:rsidP="003B5E5B">
      <w:pPr>
        <w:tabs>
          <w:tab w:val="left" w:leader="dot" w:pos="9072"/>
        </w:tabs>
        <w:spacing w:before="80" w:after="80" w:line="21" w:lineRule="atLeast"/>
        <w:ind w:firstLine="567"/>
        <w:jc w:val="both"/>
        <w:rPr>
          <w:rFonts w:ascii="Times New Roman" w:hAnsi="Times New Roman"/>
          <w:b/>
          <w:i/>
          <w:sz w:val="26"/>
          <w:szCs w:val="26"/>
          <w:u w:val="single"/>
          <w:lang w:val="sv-SE"/>
        </w:rPr>
      </w:pPr>
      <w:r w:rsidRPr="000E6BF4">
        <w:rPr>
          <w:rFonts w:ascii="Times New Roman" w:hAnsi="Times New Roman"/>
          <w:b/>
          <w:sz w:val="26"/>
          <w:szCs w:val="26"/>
          <w:lang w:val="sv-SE"/>
        </w:rPr>
        <w:t>1. Đối với nhà đầu tư là cá nhân:</w:t>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3B5E5B" w:rsidRPr="000E6BF4" w:rsidRDefault="003B5E5B" w:rsidP="003B5E5B">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3"/>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3B5E5B" w:rsidRPr="000E6BF4" w:rsidRDefault="003B5E5B" w:rsidP="003B5E5B">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3B5E5B" w:rsidRPr="00EC673E" w:rsidRDefault="003B5E5B" w:rsidP="003B5E5B">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3B5E5B" w:rsidRPr="00EC673E" w:rsidRDefault="003B5E5B" w:rsidP="003B5E5B">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4"/>
        <w:t>4</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3B5E5B" w:rsidRPr="000E6BF4" w:rsidRDefault="003B5E5B" w:rsidP="003B5E5B">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3B5E5B" w:rsidRPr="000E6BF4" w:rsidRDefault="003B5E5B" w:rsidP="003B5E5B">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rsidR="003B5E5B" w:rsidRPr="000E6BF4" w:rsidRDefault="003B5E5B" w:rsidP="003B5E5B">
      <w:pPr>
        <w:tabs>
          <w:tab w:val="left" w:pos="34"/>
          <w:tab w:val="left" w:leader="dot" w:pos="9072"/>
        </w:tabs>
        <w:spacing w:before="80" w:after="80" w:line="21" w:lineRule="atLeast"/>
        <w:ind w:firstLine="567"/>
        <w:jc w:val="both"/>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3B5E5B" w:rsidRPr="000E6BF4" w:rsidRDefault="003B5E5B" w:rsidP="003B5E5B">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rsidR="003B5E5B" w:rsidRPr="000E6BF4" w:rsidRDefault="003B5E5B" w:rsidP="003B5E5B">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Quốc tịch: </w:t>
      </w:r>
      <w:r w:rsidRPr="000E6BF4">
        <w:rPr>
          <w:rFonts w:ascii="Times New Roman" w:hAnsi="Times New Roman"/>
          <w:sz w:val="26"/>
          <w:szCs w:val="26"/>
          <w:lang w:val="sv-SE"/>
        </w:rPr>
        <w:tab/>
        <w:t>.</w:t>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Nhà đầu tư tiếp theo</w:t>
      </w:r>
      <w:r w:rsidRPr="000E6BF4">
        <w:rPr>
          <w:rFonts w:ascii="Times New Roman" w:hAnsi="Times New Roman"/>
          <w:b/>
          <w:i/>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tại mục 1 và 2 ở trên.</w:t>
      </w:r>
    </w:p>
    <w:p w:rsidR="003B5E5B" w:rsidRPr="000E6BF4" w:rsidRDefault="003B5E5B" w:rsidP="003B5E5B">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III. NỘI DUNG DỰ ÁN ĐẦU TƯ</w:t>
      </w:r>
    </w:p>
    <w:p w:rsidR="003B5E5B" w:rsidRPr="000E6BF4" w:rsidRDefault="003B5E5B" w:rsidP="003B5E5B">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lastRenderedPageBreak/>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2"/>
        <w:gridCol w:w="1197"/>
        <w:gridCol w:w="1526"/>
        <w:gridCol w:w="1684"/>
        <w:gridCol w:w="1544"/>
        <w:gridCol w:w="2795"/>
      </w:tblGrid>
      <w:tr w:rsidR="003B5E5B" w:rsidRPr="00054939" w:rsidTr="00007121">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contextualSpacing/>
              <w:jc w:val="center"/>
              <w:rPr>
                <w:rFonts w:ascii="Times New Roman" w:hAnsi="Times New Roman"/>
                <w:sz w:val="26"/>
                <w:szCs w:val="26"/>
              </w:rPr>
            </w:pPr>
            <w:proofErr w:type="spellStart"/>
            <w:r w:rsidRPr="000E6BF4">
              <w:rPr>
                <w:rFonts w:ascii="Times New Roman" w:hAnsi="Times New Roman"/>
                <w:b/>
                <w:sz w:val="26"/>
                <w:szCs w:val="26"/>
              </w:rPr>
              <w:t>Tên</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giấy</w:t>
            </w:r>
            <w:proofErr w:type="spellEnd"/>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contextualSpacing/>
              <w:jc w:val="center"/>
              <w:rPr>
                <w:rFonts w:ascii="Times New Roman" w:hAnsi="Times New Roman"/>
                <w:sz w:val="26"/>
                <w:szCs w:val="26"/>
              </w:rPr>
            </w:pPr>
            <w:proofErr w:type="spellStart"/>
            <w:r w:rsidRPr="000E6BF4">
              <w:rPr>
                <w:rFonts w:ascii="Times New Roman" w:hAnsi="Times New Roman"/>
                <w:b/>
                <w:sz w:val="26"/>
                <w:szCs w:val="26"/>
              </w:rPr>
              <w:t>Số</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giấy</w:t>
            </w:r>
            <w:proofErr w:type="spellEnd"/>
            <w:r w:rsidRPr="000E6BF4">
              <w:rPr>
                <w:rFonts w:ascii="Times New Roman" w:hAnsi="Times New Roman"/>
                <w:b/>
                <w:sz w:val="26"/>
                <w:szCs w:val="26"/>
              </w:rPr>
              <w:t>/</w:t>
            </w:r>
            <w:proofErr w:type="spellStart"/>
            <w:r w:rsidRPr="000E6BF4">
              <w:rPr>
                <w:rFonts w:ascii="Times New Roman" w:hAnsi="Times New Roman"/>
                <w:b/>
                <w:sz w:val="26"/>
                <w:szCs w:val="26"/>
              </w:rPr>
              <w:t>Mã</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số</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dự</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án</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contextualSpacing/>
              <w:jc w:val="center"/>
              <w:rPr>
                <w:rFonts w:ascii="Times New Roman" w:hAnsi="Times New Roman"/>
                <w:sz w:val="26"/>
                <w:szCs w:val="26"/>
              </w:rPr>
            </w:pPr>
            <w:proofErr w:type="spellStart"/>
            <w:r w:rsidRPr="000E6BF4">
              <w:rPr>
                <w:rFonts w:ascii="Times New Roman" w:hAnsi="Times New Roman"/>
                <w:b/>
                <w:sz w:val="26"/>
                <w:szCs w:val="26"/>
              </w:rPr>
              <w:t>Ngày</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cấp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contextualSpacing/>
              <w:jc w:val="center"/>
              <w:rPr>
                <w:rFonts w:ascii="Times New Roman" w:hAnsi="Times New Roman"/>
                <w:sz w:val="26"/>
                <w:szCs w:val="26"/>
              </w:rPr>
            </w:pPr>
            <w:proofErr w:type="spellStart"/>
            <w:r w:rsidRPr="000E6BF4">
              <w:rPr>
                <w:rFonts w:ascii="Times New Roman" w:hAnsi="Times New Roman"/>
                <w:b/>
                <w:sz w:val="26"/>
                <w:szCs w:val="26"/>
              </w:rPr>
              <w:t>Cơ</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quan</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cấp</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contextualSpacing/>
              <w:jc w:val="center"/>
              <w:rPr>
                <w:rFonts w:ascii="Times New Roman" w:hAnsi="Times New Roman"/>
                <w:b/>
                <w:sz w:val="26"/>
                <w:szCs w:val="26"/>
              </w:rPr>
            </w:pPr>
            <w:proofErr w:type="spellStart"/>
            <w:r w:rsidRPr="000E6BF4">
              <w:rPr>
                <w:rFonts w:ascii="Times New Roman" w:hAnsi="Times New Roman"/>
                <w:b/>
                <w:sz w:val="26"/>
                <w:szCs w:val="26"/>
              </w:rPr>
              <w:t>Ghi</w:t>
            </w:r>
            <w:proofErr w:type="spellEnd"/>
            <w:r w:rsidRPr="000E6BF4">
              <w:rPr>
                <w:rFonts w:ascii="Times New Roman" w:hAnsi="Times New Roman"/>
                <w:b/>
                <w:sz w:val="26"/>
                <w:szCs w:val="26"/>
              </w:rPr>
              <w:t xml:space="preserve"> </w:t>
            </w:r>
            <w:proofErr w:type="spellStart"/>
            <w:r w:rsidRPr="000E6BF4">
              <w:rPr>
                <w:rFonts w:ascii="Times New Roman" w:hAnsi="Times New Roman"/>
                <w:b/>
                <w:sz w:val="26"/>
                <w:szCs w:val="26"/>
              </w:rPr>
              <w:t>chú</w:t>
            </w:r>
            <w:proofErr w:type="spellEnd"/>
          </w:p>
          <w:p w:rsidR="003B5E5B" w:rsidRPr="000E6BF4" w:rsidRDefault="003B5E5B" w:rsidP="00007121">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w:t>
            </w:r>
            <w:proofErr w:type="spellStart"/>
            <w:r w:rsidRPr="000E6BF4">
              <w:rPr>
                <w:rFonts w:ascii="Times New Roman" w:hAnsi="Times New Roman"/>
                <w:i/>
                <w:sz w:val="26"/>
                <w:szCs w:val="26"/>
              </w:rPr>
              <w:t>Còn</w:t>
            </w:r>
            <w:proofErr w:type="spellEnd"/>
            <w:r w:rsidRPr="000E6BF4">
              <w:rPr>
                <w:rFonts w:ascii="Times New Roman" w:hAnsi="Times New Roman"/>
                <w:i/>
                <w:sz w:val="26"/>
                <w:szCs w:val="26"/>
              </w:rPr>
              <w:t xml:space="preserve"> </w:t>
            </w:r>
            <w:proofErr w:type="spellStart"/>
            <w:r w:rsidRPr="000E6BF4">
              <w:rPr>
                <w:rFonts w:ascii="Times New Roman" w:hAnsi="Times New Roman"/>
                <w:i/>
                <w:sz w:val="26"/>
                <w:szCs w:val="26"/>
              </w:rPr>
              <w:t>hoặc</w:t>
            </w:r>
            <w:proofErr w:type="spellEnd"/>
            <w:r w:rsidRPr="000E6BF4">
              <w:rPr>
                <w:rFonts w:ascii="Times New Roman" w:hAnsi="Times New Roman"/>
                <w:i/>
                <w:sz w:val="26"/>
                <w:szCs w:val="26"/>
              </w:rPr>
              <w:t xml:space="preserve"> </w:t>
            </w:r>
            <w:proofErr w:type="spellStart"/>
            <w:r w:rsidRPr="000E6BF4">
              <w:rPr>
                <w:rFonts w:ascii="Times New Roman" w:hAnsi="Times New Roman"/>
                <w:i/>
                <w:sz w:val="26"/>
                <w:szCs w:val="26"/>
              </w:rPr>
              <w:t>hết</w:t>
            </w:r>
            <w:proofErr w:type="spellEnd"/>
            <w:r w:rsidRPr="000E6BF4">
              <w:rPr>
                <w:rFonts w:ascii="Times New Roman" w:hAnsi="Times New Roman"/>
                <w:i/>
                <w:sz w:val="26"/>
                <w:szCs w:val="26"/>
              </w:rPr>
              <w:t xml:space="preserve"> </w:t>
            </w:r>
            <w:proofErr w:type="spellStart"/>
            <w:r w:rsidRPr="000E6BF4">
              <w:rPr>
                <w:rFonts w:ascii="Times New Roman" w:hAnsi="Times New Roman"/>
                <w:i/>
                <w:sz w:val="26"/>
                <w:szCs w:val="26"/>
              </w:rPr>
              <w:t>hiệu</w:t>
            </w:r>
            <w:proofErr w:type="spellEnd"/>
            <w:r w:rsidRPr="000E6BF4">
              <w:rPr>
                <w:rFonts w:ascii="Times New Roman" w:hAnsi="Times New Roman"/>
                <w:i/>
                <w:sz w:val="26"/>
                <w:szCs w:val="26"/>
              </w:rPr>
              <w:t xml:space="preserve"> </w:t>
            </w:r>
            <w:proofErr w:type="spellStart"/>
            <w:r w:rsidRPr="000E6BF4">
              <w:rPr>
                <w:rFonts w:ascii="Times New Roman" w:hAnsi="Times New Roman"/>
                <w:i/>
                <w:sz w:val="26"/>
                <w:szCs w:val="26"/>
              </w:rPr>
              <w:t>lực</w:t>
            </w:r>
            <w:proofErr w:type="spellEnd"/>
            <w:r w:rsidRPr="000E6BF4">
              <w:rPr>
                <w:rFonts w:ascii="Times New Roman" w:hAnsi="Times New Roman"/>
                <w:i/>
                <w:sz w:val="26"/>
                <w:szCs w:val="26"/>
              </w:rPr>
              <w:t>)</w:t>
            </w:r>
          </w:p>
        </w:tc>
      </w:tr>
      <w:tr w:rsidR="003B5E5B" w:rsidRPr="00054939" w:rsidTr="00007121">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ind w:firstLine="567"/>
              <w:contextualSpacing/>
              <w:jc w:val="both"/>
              <w:rPr>
                <w:rFonts w:ascii="Times New Roman" w:hAnsi="Times New Roman"/>
                <w:sz w:val="26"/>
                <w:szCs w:val="26"/>
              </w:rPr>
            </w:pPr>
          </w:p>
        </w:tc>
      </w:tr>
      <w:tr w:rsidR="003B5E5B" w:rsidRPr="00054939" w:rsidTr="00007121">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ind w:firstLine="567"/>
              <w:contextualSpacing/>
              <w:jc w:val="both"/>
              <w:rPr>
                <w:rFonts w:ascii="Times New Roman" w:hAnsi="Times New Roman"/>
                <w:sz w:val="26"/>
                <w:szCs w:val="26"/>
              </w:rPr>
            </w:pPr>
          </w:p>
        </w:tc>
      </w:tr>
    </w:tbl>
    <w:p w:rsidR="003B5E5B" w:rsidRDefault="003B5E5B" w:rsidP="003B5E5B">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 </w:t>
      </w:r>
    </w:p>
    <w:p w:rsidR="003B5E5B" w:rsidRPr="000E6BF4" w:rsidRDefault="003B5E5B" w:rsidP="003B5E5B">
      <w:pPr>
        <w:tabs>
          <w:tab w:val="left" w:leader="dot" w:pos="9072"/>
        </w:tabs>
        <w:spacing w:before="80" w:after="80" w:line="21" w:lineRule="atLeast"/>
        <w:ind w:firstLine="567"/>
        <w:jc w:val="both"/>
        <w:rPr>
          <w:rFonts w:ascii="Times New Roman" w:hAnsi="Times New Roman"/>
          <w:color w:val="000000"/>
          <w:sz w:val="26"/>
          <w:szCs w:val="26"/>
          <w:lang w:val="vi-VN"/>
        </w:rPr>
      </w:pPr>
      <w:r w:rsidRPr="000E6BF4">
        <w:rPr>
          <w:rFonts w:ascii="Times New Roman" w:hAnsi="Times New Roman"/>
          <w:b/>
          <w:sz w:val="26"/>
          <w:szCs w:val="26"/>
          <w:lang w:val="sv-SE"/>
        </w:rPr>
        <w:t>2. Nội dung dự án đầu tư:</w:t>
      </w:r>
      <w:r w:rsidRPr="000E6BF4">
        <w:rPr>
          <w:rFonts w:ascii="Times New Roman" w:hAnsi="Times New Roman"/>
          <w:color w:val="000000"/>
          <w:sz w:val="26"/>
          <w:szCs w:val="26"/>
          <w:lang w:val="vi-VN"/>
        </w:rPr>
        <w:t xml:space="preserve"> </w:t>
      </w:r>
    </w:p>
    <w:p w:rsidR="003B5E5B" w:rsidRPr="000E6BF4" w:rsidRDefault="003B5E5B" w:rsidP="003B5E5B">
      <w:pPr>
        <w:pStyle w:val="NormalWeb"/>
        <w:shd w:val="clear" w:color="auto" w:fill="FFFFFF"/>
        <w:tabs>
          <w:tab w:val="left" w:leader="dot" w:pos="8789"/>
        </w:tabs>
        <w:spacing w:before="120" w:beforeAutospacing="0" w:after="120" w:afterAutospacing="0" w:line="234" w:lineRule="atLeast"/>
        <w:ind w:firstLine="567"/>
        <w:rPr>
          <w:color w:val="000000"/>
          <w:sz w:val="26"/>
          <w:szCs w:val="26"/>
          <w:lang w:val="vi-VN"/>
        </w:rPr>
      </w:pPr>
      <w:r w:rsidRPr="000E6BF4">
        <w:rPr>
          <w:color w:val="000000"/>
          <w:sz w:val="26"/>
          <w:szCs w:val="26"/>
        </w:rPr>
        <w:t>-</w:t>
      </w:r>
      <w:r w:rsidRPr="000E6BF4">
        <w:rPr>
          <w:color w:val="000000"/>
          <w:sz w:val="26"/>
          <w:szCs w:val="26"/>
          <w:lang w:val="vi-VN"/>
        </w:rPr>
        <w:t> Tên dự án:</w:t>
      </w:r>
      <w:r w:rsidRPr="000E6BF4">
        <w:rPr>
          <w:color w:val="000000"/>
          <w:sz w:val="26"/>
          <w:szCs w:val="26"/>
          <w:lang w:val="vi-VN"/>
        </w:rPr>
        <w:tab/>
      </w:r>
    </w:p>
    <w:p w:rsidR="003B5E5B" w:rsidRPr="000E6BF4" w:rsidRDefault="003B5E5B" w:rsidP="003B5E5B">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xml:space="preserve">- </w:t>
      </w:r>
      <w:proofErr w:type="spellStart"/>
      <w:r w:rsidRPr="000E6BF4">
        <w:rPr>
          <w:color w:val="000000"/>
          <w:sz w:val="26"/>
          <w:szCs w:val="26"/>
        </w:rPr>
        <w:t>Mục</w:t>
      </w:r>
      <w:proofErr w:type="spellEnd"/>
      <w:r w:rsidRPr="000E6BF4">
        <w:rPr>
          <w:color w:val="000000"/>
          <w:sz w:val="26"/>
          <w:szCs w:val="26"/>
        </w:rPr>
        <w:t xml:space="preserve"> </w:t>
      </w:r>
      <w:proofErr w:type="spellStart"/>
      <w:r w:rsidRPr="000E6BF4">
        <w:rPr>
          <w:color w:val="000000"/>
          <w:sz w:val="26"/>
          <w:szCs w:val="26"/>
        </w:rPr>
        <w:t>tiêu</w:t>
      </w:r>
      <w:proofErr w:type="spellEnd"/>
      <w:r w:rsidRPr="000E6BF4">
        <w:rPr>
          <w:color w:val="000000"/>
          <w:sz w:val="26"/>
          <w:szCs w:val="26"/>
        </w:rPr>
        <w:t>:</w:t>
      </w:r>
      <w:r w:rsidRPr="000E6BF4">
        <w:rPr>
          <w:color w:val="000000"/>
          <w:sz w:val="26"/>
          <w:szCs w:val="26"/>
        </w:rPr>
        <w:tab/>
      </w:r>
    </w:p>
    <w:p w:rsidR="003B5E5B" w:rsidRPr="000E6BF4" w:rsidRDefault="003B5E5B" w:rsidP="003B5E5B">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xml:space="preserve">- </w:t>
      </w:r>
      <w:proofErr w:type="spellStart"/>
      <w:r w:rsidRPr="000E6BF4">
        <w:rPr>
          <w:color w:val="000000"/>
          <w:sz w:val="26"/>
          <w:szCs w:val="26"/>
        </w:rPr>
        <w:t>Tổng</w:t>
      </w:r>
      <w:proofErr w:type="spellEnd"/>
      <w:r w:rsidRPr="000E6BF4">
        <w:rPr>
          <w:color w:val="000000"/>
          <w:sz w:val="26"/>
          <w:szCs w:val="26"/>
        </w:rPr>
        <w:t xml:space="preserve"> </w:t>
      </w:r>
      <w:proofErr w:type="spellStart"/>
      <w:r w:rsidRPr="000E6BF4">
        <w:rPr>
          <w:color w:val="000000"/>
          <w:sz w:val="26"/>
          <w:szCs w:val="26"/>
        </w:rPr>
        <w:t>vốn</w:t>
      </w:r>
      <w:proofErr w:type="spellEnd"/>
      <w:r w:rsidRPr="000E6BF4">
        <w:rPr>
          <w:color w:val="000000"/>
          <w:sz w:val="26"/>
          <w:szCs w:val="26"/>
        </w:rPr>
        <w:t xml:space="preserve"> </w:t>
      </w:r>
      <w:proofErr w:type="spellStart"/>
      <w:r w:rsidRPr="000E6BF4">
        <w:rPr>
          <w:color w:val="000000"/>
          <w:sz w:val="26"/>
          <w:szCs w:val="26"/>
        </w:rPr>
        <w:t>đầu</w:t>
      </w:r>
      <w:proofErr w:type="spellEnd"/>
      <w:r w:rsidRPr="000E6BF4">
        <w:rPr>
          <w:color w:val="000000"/>
          <w:sz w:val="26"/>
          <w:szCs w:val="26"/>
        </w:rPr>
        <w:t xml:space="preserve"> </w:t>
      </w:r>
      <w:proofErr w:type="spellStart"/>
      <w:r w:rsidRPr="000E6BF4">
        <w:rPr>
          <w:color w:val="000000"/>
          <w:sz w:val="26"/>
          <w:szCs w:val="26"/>
        </w:rPr>
        <w:t>tư</w:t>
      </w:r>
      <w:proofErr w:type="spellEnd"/>
      <w:r w:rsidRPr="000E6BF4">
        <w:rPr>
          <w:color w:val="000000"/>
          <w:sz w:val="26"/>
          <w:szCs w:val="26"/>
          <w:lang w:val="vi-VN"/>
        </w:rPr>
        <w:t xml:space="preserve"> </w:t>
      </w:r>
      <w:r w:rsidRPr="000E6BF4">
        <w:rPr>
          <w:color w:val="000000"/>
          <w:sz w:val="26"/>
          <w:szCs w:val="26"/>
          <w:lang w:val="vi-VN"/>
        </w:rPr>
        <w:tab/>
      </w:r>
    </w:p>
    <w:p w:rsidR="003B5E5B" w:rsidRPr="000E6BF4" w:rsidRDefault="003B5E5B" w:rsidP="003B5E5B">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w:t>
      </w:r>
      <w:r w:rsidRPr="000E6BF4">
        <w:rPr>
          <w:color w:val="000000"/>
          <w:sz w:val="26"/>
          <w:szCs w:val="26"/>
        </w:rPr>
        <w:t>Q</w:t>
      </w:r>
      <w:r w:rsidRPr="000E6BF4">
        <w:rPr>
          <w:color w:val="000000"/>
          <w:sz w:val="26"/>
          <w:szCs w:val="26"/>
          <w:lang w:val="vi-VN"/>
        </w:rPr>
        <w:t>uy mô dự án: ....................................................................................................</w:t>
      </w:r>
    </w:p>
    <w:p w:rsidR="003B5E5B" w:rsidRPr="000E6BF4" w:rsidRDefault="003B5E5B" w:rsidP="003B5E5B">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xml:space="preserve">- </w:t>
      </w:r>
      <w:proofErr w:type="spellStart"/>
      <w:r w:rsidRPr="000E6BF4">
        <w:rPr>
          <w:color w:val="000000"/>
          <w:sz w:val="26"/>
          <w:szCs w:val="26"/>
        </w:rPr>
        <w:t>Tiến</w:t>
      </w:r>
      <w:proofErr w:type="spellEnd"/>
      <w:r w:rsidRPr="000E6BF4">
        <w:rPr>
          <w:color w:val="000000"/>
          <w:sz w:val="26"/>
          <w:szCs w:val="26"/>
        </w:rPr>
        <w:t xml:space="preserve"> </w:t>
      </w:r>
      <w:proofErr w:type="spellStart"/>
      <w:r w:rsidRPr="000E6BF4">
        <w:rPr>
          <w:color w:val="000000"/>
          <w:sz w:val="26"/>
          <w:szCs w:val="26"/>
        </w:rPr>
        <w:t>độ</w:t>
      </w:r>
      <w:proofErr w:type="spellEnd"/>
      <w:r w:rsidRPr="000E6BF4">
        <w:rPr>
          <w:color w:val="000000"/>
          <w:sz w:val="26"/>
          <w:szCs w:val="26"/>
        </w:rPr>
        <w:t>:</w:t>
      </w:r>
      <w:r w:rsidRPr="000E6BF4">
        <w:rPr>
          <w:color w:val="000000"/>
          <w:sz w:val="26"/>
          <w:szCs w:val="26"/>
        </w:rPr>
        <w:tab/>
      </w:r>
    </w:p>
    <w:p w:rsidR="003B5E5B" w:rsidRPr="000E6BF4" w:rsidRDefault="003B5E5B" w:rsidP="003B5E5B">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 xml:space="preserve">- </w:t>
      </w:r>
      <w:r w:rsidRPr="000E6BF4">
        <w:rPr>
          <w:color w:val="000000"/>
          <w:sz w:val="26"/>
          <w:szCs w:val="26"/>
          <w:lang w:val="vi-VN"/>
        </w:rPr>
        <w:t xml:space="preserve">Địa điểm: </w:t>
      </w:r>
      <w:r w:rsidRPr="000E6BF4">
        <w:rPr>
          <w:color w:val="000000"/>
          <w:sz w:val="26"/>
          <w:szCs w:val="26"/>
          <w:lang w:val="vi-VN"/>
        </w:rPr>
        <w:tab/>
      </w:r>
    </w:p>
    <w:p w:rsidR="003B5E5B" w:rsidRPr="000E6BF4" w:rsidRDefault="003B5E5B" w:rsidP="003B5E5B">
      <w:pPr>
        <w:pStyle w:val="NormalWeb"/>
        <w:shd w:val="clear" w:color="auto" w:fill="FFFFFF"/>
        <w:tabs>
          <w:tab w:val="left" w:leader="dot" w:pos="8789"/>
        </w:tabs>
        <w:spacing w:before="120" w:beforeAutospacing="0" w:after="120" w:afterAutospacing="0" w:line="234" w:lineRule="atLeast"/>
        <w:ind w:firstLine="567"/>
        <w:rPr>
          <w:color w:val="000000"/>
          <w:sz w:val="26"/>
          <w:szCs w:val="26"/>
        </w:rPr>
      </w:pPr>
      <w:r w:rsidRPr="000E6BF4">
        <w:rPr>
          <w:color w:val="000000"/>
          <w:sz w:val="26"/>
          <w:szCs w:val="26"/>
        </w:rPr>
        <w:t>-</w:t>
      </w:r>
      <w:r w:rsidRPr="000E6BF4">
        <w:rPr>
          <w:color w:val="000000"/>
          <w:sz w:val="26"/>
          <w:szCs w:val="26"/>
          <w:lang w:val="vi-VN"/>
        </w:rPr>
        <w:t xml:space="preserve"> Thời hạn dự án: </w:t>
      </w:r>
      <w:r w:rsidRPr="000E6BF4">
        <w:rPr>
          <w:color w:val="000000"/>
          <w:sz w:val="26"/>
          <w:szCs w:val="26"/>
          <w:lang w:val="vi-VN"/>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spacing w:val="-4"/>
          <w:sz w:val="26"/>
          <w:szCs w:val="26"/>
          <w:lang w:val="sv-SE"/>
        </w:rPr>
      </w:pPr>
      <w:r w:rsidRPr="000E6BF4">
        <w:rPr>
          <w:rFonts w:ascii="Times New Roman" w:hAnsi="Times New Roman"/>
          <w:b/>
          <w:spacing w:val="-4"/>
          <w:sz w:val="26"/>
          <w:szCs w:val="26"/>
          <w:lang w:val="sv-SE"/>
        </w:rPr>
        <w:t>IV. DỰ ÁN CHUYỂN NHƯỢNG</w:t>
      </w:r>
      <w:r w:rsidRPr="000E6BF4">
        <w:rPr>
          <w:rFonts w:ascii="Times New Roman" w:hAnsi="Times New Roman"/>
          <w:spacing w:val="-4"/>
          <w:sz w:val="26"/>
          <w:szCs w:val="26"/>
          <w:lang w:val="sv-SE"/>
        </w:rPr>
        <w:t xml:space="preserve"> (đối với trường hợp chuyển nhượng một phần dự án)</w:t>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1. Nội dung dự án dự kiến chuyển nhượng cho Nhà đầu tư nhận chuyển nhượng</w:t>
      </w:r>
      <w:r w:rsidRPr="000E6BF4">
        <w:rPr>
          <w:rFonts w:ascii="Times New Roman" w:hAnsi="Times New Roman"/>
          <w:sz w:val="26"/>
          <w:szCs w:val="26"/>
          <w:lang w:val="sv-SE"/>
        </w:rPr>
        <w:t>:</w:t>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Pr>
          <w:rFonts w:ascii="Times New Roman" w:hAnsi="Times New Roman"/>
          <w:sz w:val="26"/>
          <w:szCs w:val="26"/>
          <w:lang w:val="sv-SE"/>
        </w:rPr>
        <w:t>................................................................................................................</w:t>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Hiện trạng đang thực hiện:</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w:t>
      </w:r>
      <w:r w:rsidRPr="000E6BF4">
        <w:rPr>
          <w:rFonts w:ascii="Times New Roman" w:hAnsi="Times New Roman"/>
          <w:b/>
          <w:i/>
          <w:sz w:val="26"/>
          <w:szCs w:val="26"/>
          <w:lang w:val="sv-SE"/>
        </w:rPr>
        <w:t>Nội dung dự án còn lại của Nhà đầu tư chuyển nhượng</w:t>
      </w:r>
      <w:r w:rsidRPr="000E6BF4">
        <w:rPr>
          <w:rFonts w:ascii="Times New Roman" w:hAnsi="Times New Roman"/>
          <w:sz w:val="26"/>
          <w:szCs w:val="26"/>
          <w:lang w:val="sv-SE"/>
        </w:rPr>
        <w:t xml:space="preserve"> </w:t>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sz w:val="26"/>
          <w:szCs w:val="26"/>
          <w:lang w:val="sv-SE"/>
        </w:rPr>
        <w:t>- Hiện trạng đang thực hiện:</w:t>
      </w:r>
      <w:r w:rsidRPr="000E6BF4">
        <w:rPr>
          <w:rFonts w:ascii="Times New Roman" w:hAnsi="Times New Roman"/>
          <w:sz w:val="26"/>
          <w:szCs w:val="26"/>
          <w:lang w:val="sv-SE"/>
        </w:rPr>
        <w:tab/>
      </w:r>
    </w:p>
    <w:p w:rsidR="003B5E5B" w:rsidRPr="000E6BF4" w:rsidRDefault="003B5E5B" w:rsidP="003B5E5B">
      <w:pPr>
        <w:tabs>
          <w:tab w:val="left" w:leader="dot" w:pos="9072"/>
        </w:tabs>
        <w:spacing w:before="80" w:after="80" w:line="21" w:lineRule="atLeast"/>
        <w:ind w:firstLine="567"/>
        <w:jc w:val="both"/>
        <w:rPr>
          <w:rFonts w:ascii="Times New Roman" w:hAnsi="Times New Roman"/>
          <w:b/>
          <w:caps/>
          <w:sz w:val="26"/>
          <w:szCs w:val="26"/>
        </w:rPr>
      </w:pPr>
      <w:r w:rsidRPr="000E6BF4">
        <w:rPr>
          <w:rFonts w:ascii="Times New Roman" w:hAnsi="Times New Roman"/>
          <w:b/>
          <w:caps/>
          <w:sz w:val="26"/>
          <w:szCs w:val="26"/>
        </w:rPr>
        <w:t>V. Giải tr</w:t>
      </w:r>
      <w:r w:rsidRPr="000E6BF4">
        <w:rPr>
          <w:rFonts w:ascii="Times New Roman" w:hAnsi="Times New Roman" w:hint="eastAsia"/>
          <w:b/>
          <w:caps/>
          <w:sz w:val="26"/>
          <w:szCs w:val="26"/>
        </w:rPr>
        <w:t>ì</w:t>
      </w:r>
      <w:r w:rsidRPr="000E6BF4">
        <w:rPr>
          <w:rFonts w:ascii="Times New Roman" w:hAnsi="Times New Roman"/>
          <w:b/>
          <w:caps/>
          <w:sz w:val="26"/>
          <w:szCs w:val="26"/>
        </w:rPr>
        <w:t>nh về việc chuyển nh</w:t>
      </w:r>
      <w:r w:rsidRPr="000E6BF4">
        <w:rPr>
          <w:rFonts w:ascii="Times New Roman" w:hAnsi="Times New Roman" w:hint="eastAsia"/>
          <w:b/>
          <w:caps/>
          <w:sz w:val="26"/>
          <w:szCs w:val="26"/>
        </w:rPr>
        <w:t>ư</w:t>
      </w:r>
      <w:r w:rsidRPr="000E6BF4">
        <w:rPr>
          <w:rFonts w:ascii="Times New Roman" w:hAnsi="Times New Roman"/>
          <w:b/>
          <w:caps/>
          <w:sz w:val="26"/>
          <w:szCs w:val="26"/>
        </w:rPr>
        <w:t>ợng</w:t>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Lý do, cơ sở đề nghị chuyển nhượng.</w:t>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lastRenderedPageBreak/>
        <w:t>2.</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Giải trình về việc đáp ứng yêu cầu quy định tại các điểm b, c và d khoản 4 Điều 33 </w:t>
      </w:r>
      <w:r>
        <w:rPr>
          <w:rFonts w:ascii="Times New Roman" w:hAnsi="Times New Roman"/>
          <w:sz w:val="26"/>
          <w:szCs w:val="26"/>
          <w:lang w:val="sv-SE"/>
        </w:rPr>
        <w:t xml:space="preserve">và khoản 1 Điều 46 </w:t>
      </w:r>
      <w:r w:rsidRPr="000E6BF4">
        <w:rPr>
          <w:rFonts w:ascii="Times New Roman" w:hAnsi="Times New Roman"/>
          <w:sz w:val="26"/>
          <w:szCs w:val="26"/>
          <w:lang w:val="sv-SE"/>
        </w:rPr>
        <w:t>Luật Đầu tư.</w:t>
      </w:r>
    </w:p>
    <w:p w:rsidR="003B5E5B" w:rsidRPr="000E6BF4" w:rsidRDefault="003B5E5B" w:rsidP="003B5E5B">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VI.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3B5E5B" w:rsidRPr="000E6BF4" w:rsidRDefault="003B5E5B" w:rsidP="003B5E5B">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rsidR="003B5E5B" w:rsidRPr="000E6BF4" w:rsidRDefault="003B5E5B" w:rsidP="003B5E5B">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VII. NHÀ ĐẦU TƯ CAM KẾT:</w:t>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dự án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3B5E5B" w:rsidRPr="000E6BF4" w:rsidRDefault="003B5E5B" w:rsidP="003B5E5B">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VIII. HỒ SƠ KÈM THEO</w:t>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quy định tại khoản 5 Điều 48 Nghị định số 31/2021/NĐ-CP . </w:t>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khác có liên quan</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sidRPr="000E6BF4">
        <w:rPr>
          <w:rFonts w:ascii="Times New Roman" w:hAnsi="Times New Roman"/>
          <w:sz w:val="26"/>
          <w:szCs w:val="26"/>
          <w:lang w:val="sv-SE"/>
        </w:rPr>
        <w:t>.</w:t>
      </w:r>
    </w:p>
    <w:p w:rsidR="003B5E5B" w:rsidRPr="000E6BF4" w:rsidRDefault="003B5E5B" w:rsidP="003B5E5B">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4185"/>
        <w:gridCol w:w="5481"/>
      </w:tblGrid>
      <w:tr w:rsidR="003B5E5B" w:rsidRPr="00054939" w:rsidTr="00007121">
        <w:trPr>
          <w:trHeight w:val="1404"/>
        </w:trPr>
        <w:tc>
          <w:tcPr>
            <w:tcW w:w="4219" w:type="dxa"/>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jc w:val="center"/>
              <w:rPr>
                <w:rFonts w:ascii="Times New Roman" w:hAnsi="Times New Roman"/>
                <w:b/>
                <w:sz w:val="26"/>
                <w:szCs w:val="26"/>
                <w:lang w:val="pt-BR"/>
              </w:rPr>
            </w:pPr>
          </w:p>
          <w:p w:rsidR="003B5E5B" w:rsidRPr="000E6BF4" w:rsidRDefault="003B5E5B" w:rsidP="00007121">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chuyển nhượng</w:t>
            </w:r>
          </w:p>
          <w:p w:rsidR="003B5E5B" w:rsidRPr="000E6BF4" w:rsidRDefault="003B5E5B" w:rsidP="00007121">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c>
          <w:tcPr>
            <w:tcW w:w="5528" w:type="dxa"/>
            <w:shd w:val="clear" w:color="000000" w:fill="FFFFFF"/>
            <w:tcMar>
              <w:left w:w="108" w:type="dxa"/>
              <w:right w:w="108" w:type="dxa"/>
            </w:tcMar>
          </w:tcPr>
          <w:p w:rsidR="003B5E5B" w:rsidRPr="000E6BF4" w:rsidRDefault="003B5E5B" w:rsidP="00007121">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3B5E5B" w:rsidRPr="000E6BF4" w:rsidRDefault="003B5E5B" w:rsidP="00007121">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nhận chuyển nhượng</w:t>
            </w:r>
          </w:p>
          <w:p w:rsidR="003B5E5B" w:rsidRPr="000E6BF4" w:rsidRDefault="003B5E5B" w:rsidP="00007121">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r>
    </w:tbl>
    <w:p w:rsidR="003B5E5B" w:rsidRDefault="003B5E5B" w:rsidP="003B5E5B">
      <w:pPr>
        <w:tabs>
          <w:tab w:val="left" w:leader="dot" w:pos="9072"/>
        </w:tabs>
        <w:spacing w:before="80" w:after="80" w:line="21" w:lineRule="atLeast"/>
        <w:ind w:firstLine="567"/>
        <w:jc w:val="center"/>
        <w:outlineLvl w:val="0"/>
        <w:rPr>
          <w:rFonts w:ascii="Times New Roman" w:hAnsi="Times New Roman"/>
          <w:b/>
          <w:sz w:val="26"/>
          <w:szCs w:val="26"/>
          <w:lang w:val="sv-SE"/>
        </w:rPr>
      </w:pPr>
    </w:p>
    <w:p w:rsidR="00812BD7" w:rsidRPr="003B5E5B" w:rsidRDefault="00812BD7" w:rsidP="003B5E5B">
      <w:pPr>
        <w:spacing w:after="0" w:line="240" w:lineRule="auto"/>
        <w:rPr>
          <w:rFonts w:ascii="Times New Roman" w:hAnsi="Times New Roman"/>
          <w:b/>
          <w:sz w:val="26"/>
          <w:szCs w:val="26"/>
          <w:lang w:val="sv-SE"/>
        </w:rPr>
      </w:pPr>
      <w:bookmarkStart w:id="0" w:name="_GoBack"/>
      <w:bookmarkEnd w:id="0"/>
    </w:p>
    <w:sectPr w:rsidR="00812BD7" w:rsidRPr="003B5E5B" w:rsidSect="0014520A">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D5E" w:rsidRDefault="00E77D5E" w:rsidP="0014520A">
      <w:pPr>
        <w:spacing w:after="0" w:line="240" w:lineRule="auto"/>
      </w:pPr>
      <w:r>
        <w:separator/>
      </w:r>
    </w:p>
  </w:endnote>
  <w:endnote w:type="continuationSeparator" w:id="0">
    <w:p w:rsidR="00E77D5E" w:rsidRDefault="00E77D5E" w:rsidP="0014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D5E" w:rsidRDefault="00E77D5E" w:rsidP="0014520A">
      <w:pPr>
        <w:spacing w:after="0" w:line="240" w:lineRule="auto"/>
      </w:pPr>
      <w:r>
        <w:separator/>
      </w:r>
    </w:p>
  </w:footnote>
  <w:footnote w:type="continuationSeparator" w:id="0">
    <w:p w:rsidR="00E77D5E" w:rsidRDefault="00E77D5E" w:rsidP="0014520A">
      <w:pPr>
        <w:spacing w:after="0" w:line="240" w:lineRule="auto"/>
      </w:pPr>
      <w:r>
        <w:continuationSeparator/>
      </w:r>
    </w:p>
  </w:footnote>
  <w:footnote w:id="1">
    <w:p w:rsidR="003B5E5B" w:rsidRDefault="003B5E5B" w:rsidP="003B5E5B">
      <w:pPr>
        <w:pStyle w:val="FootnoteText"/>
        <w:jc w:val="both"/>
      </w:pPr>
      <w:r>
        <w:rPr>
          <w:rStyle w:val="FootnoteReference"/>
        </w:rPr>
        <w:footnoteRef/>
      </w:r>
      <w:r>
        <w:t xml:space="preserve"> </w:t>
      </w:r>
      <w:proofErr w:type="spellStart"/>
      <w:r>
        <w:t>Là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giấy</w:t>
      </w:r>
      <w:proofErr w:type="spellEnd"/>
      <w:r>
        <w:t xml:space="preserve"> </w:t>
      </w:r>
      <w:proofErr w:type="spellStart"/>
      <w:r>
        <w:t>tờ</w:t>
      </w:r>
      <w:proofErr w:type="spellEnd"/>
      <w:r>
        <w:t xml:space="preserve"> </w:t>
      </w:r>
      <w:proofErr w:type="spellStart"/>
      <w:r>
        <w:t>sau</w:t>
      </w:r>
      <w:proofErr w:type="spellEnd"/>
      <w:r>
        <w:t xml:space="preserve">: </w:t>
      </w:r>
      <w:proofErr w:type="spellStart"/>
      <w:r>
        <w:t>Định</w:t>
      </w:r>
      <w:proofErr w:type="spellEnd"/>
      <w:r>
        <w:t xml:space="preserve"> </w:t>
      </w:r>
      <w:proofErr w:type="spellStart"/>
      <w:r>
        <w:t>danh</w:t>
      </w:r>
      <w:proofErr w:type="spellEnd"/>
      <w:r>
        <w:t xml:space="preserve"> </w:t>
      </w:r>
      <w:proofErr w:type="spellStart"/>
      <w:r>
        <w:t>cá</w:t>
      </w:r>
      <w:proofErr w:type="spellEnd"/>
      <w:r>
        <w:t xml:space="preserve"> </w:t>
      </w:r>
      <w:proofErr w:type="spellStart"/>
      <w:r>
        <w:t>nhân</w:t>
      </w:r>
      <w:proofErr w:type="spellEnd"/>
      <w:r>
        <w:t xml:space="preserve">, </w:t>
      </w:r>
      <w:proofErr w:type="spellStart"/>
      <w:r w:rsidRPr="000774B2">
        <w:t>thẻ</w:t>
      </w:r>
      <w:proofErr w:type="spellEnd"/>
      <w:r w:rsidRPr="000774B2">
        <w:t xml:space="preserve"> </w:t>
      </w:r>
      <w:proofErr w:type="spellStart"/>
      <w:r w:rsidRPr="000774B2">
        <w:t>Căn</w:t>
      </w:r>
      <w:proofErr w:type="spellEnd"/>
      <w:r w:rsidRPr="000774B2">
        <w:t xml:space="preserve"> </w:t>
      </w:r>
      <w:proofErr w:type="spellStart"/>
      <w:r w:rsidRPr="000774B2">
        <w:t>cước</w:t>
      </w:r>
      <w:proofErr w:type="spellEnd"/>
      <w:r w:rsidRPr="000774B2">
        <w:t xml:space="preserve"> </w:t>
      </w:r>
      <w:proofErr w:type="spellStart"/>
      <w:r w:rsidRPr="000774B2">
        <w:t>công</w:t>
      </w:r>
      <w:proofErr w:type="spellEnd"/>
      <w:r w:rsidRPr="000774B2">
        <w:t xml:space="preserve"> </w:t>
      </w:r>
      <w:proofErr w:type="spellStart"/>
      <w:r w:rsidRPr="000774B2">
        <w:t>dân</w:t>
      </w:r>
      <w:proofErr w:type="spellEnd"/>
      <w:r w:rsidRPr="000774B2">
        <w:t xml:space="preserve">, </w:t>
      </w:r>
      <w:proofErr w:type="spellStart"/>
      <w:r w:rsidRPr="000774B2">
        <w:t>Giấy</w:t>
      </w:r>
      <w:proofErr w:type="spellEnd"/>
      <w:r w:rsidRPr="000774B2">
        <w:t xml:space="preserve"> </w:t>
      </w:r>
      <w:proofErr w:type="spellStart"/>
      <w:r w:rsidRPr="000774B2">
        <w:t>chứng</w:t>
      </w:r>
      <w:proofErr w:type="spellEnd"/>
      <w:r w:rsidRPr="000774B2">
        <w:t xml:space="preserve"> minh </w:t>
      </w:r>
      <w:proofErr w:type="spellStart"/>
      <w:r w:rsidRPr="000774B2">
        <w:t>nhân</w:t>
      </w:r>
      <w:proofErr w:type="spellEnd"/>
      <w:r w:rsidRPr="000774B2">
        <w:t xml:space="preserve"> </w:t>
      </w:r>
      <w:proofErr w:type="spellStart"/>
      <w:r w:rsidRPr="000774B2">
        <w:t>dân</w:t>
      </w:r>
      <w:proofErr w:type="spellEnd"/>
      <w:r w:rsidRPr="000774B2">
        <w:t xml:space="preserve">, </w:t>
      </w:r>
      <w:proofErr w:type="spellStart"/>
      <w:r w:rsidRPr="000774B2">
        <w:t>Hộ</w:t>
      </w:r>
      <w:proofErr w:type="spellEnd"/>
      <w:r w:rsidRPr="000774B2">
        <w:t xml:space="preserve"> </w:t>
      </w:r>
      <w:proofErr w:type="spellStart"/>
      <w:r w:rsidRPr="000774B2">
        <w:t>chiếu</w:t>
      </w:r>
      <w:proofErr w:type="spellEnd"/>
      <w:r w:rsidRPr="000774B2">
        <w:t xml:space="preserve">, </w:t>
      </w:r>
      <w:proofErr w:type="spellStart"/>
      <w:r w:rsidRPr="000774B2">
        <w:t>giấy</w:t>
      </w:r>
      <w:proofErr w:type="spellEnd"/>
      <w:r w:rsidRPr="000774B2">
        <w:t xml:space="preserve"> </w:t>
      </w:r>
      <w:proofErr w:type="spellStart"/>
      <w:r w:rsidRPr="000774B2">
        <w:t>tờ</w:t>
      </w:r>
      <w:proofErr w:type="spellEnd"/>
      <w:r w:rsidRPr="000774B2">
        <w:t xml:space="preserve"> </w:t>
      </w:r>
      <w:proofErr w:type="spellStart"/>
      <w:r>
        <w:t>chứng</w:t>
      </w:r>
      <w:proofErr w:type="spellEnd"/>
      <w:r>
        <w:t xml:space="preserve"> </w:t>
      </w:r>
      <w:proofErr w:type="spellStart"/>
      <w:r>
        <w:t>thực</w:t>
      </w:r>
      <w:proofErr w:type="spellEnd"/>
      <w:r>
        <w:t xml:space="preserve"> </w:t>
      </w:r>
      <w:proofErr w:type="spellStart"/>
      <w:r>
        <w:t>cá</w:t>
      </w:r>
      <w:proofErr w:type="spellEnd"/>
      <w:r>
        <w:t xml:space="preserve"> </w:t>
      </w:r>
      <w:proofErr w:type="spellStart"/>
      <w:r>
        <w:t>nhân</w:t>
      </w:r>
      <w:proofErr w:type="spellEnd"/>
      <w:r>
        <w:t xml:space="preserve"> </w:t>
      </w:r>
      <w:proofErr w:type="spellStart"/>
      <w:r>
        <w:t>hợp</w:t>
      </w:r>
      <w:proofErr w:type="spellEnd"/>
      <w:r>
        <w:t xml:space="preserve"> </w:t>
      </w:r>
      <w:proofErr w:type="spellStart"/>
      <w:r>
        <w:t>pháp</w:t>
      </w:r>
      <w:proofErr w:type="spellEnd"/>
      <w:r>
        <w:t xml:space="preserve"> </w:t>
      </w:r>
      <w:proofErr w:type="spellStart"/>
      <w:r>
        <w:t>khác</w:t>
      </w:r>
      <w:proofErr w:type="spellEnd"/>
      <w:r>
        <w:t>.</w:t>
      </w:r>
    </w:p>
  </w:footnote>
  <w:footnote w:id="2">
    <w:p w:rsidR="003B5E5B" w:rsidRPr="0054767B" w:rsidRDefault="003B5E5B" w:rsidP="003B5E5B">
      <w:pPr>
        <w:pStyle w:val="FootnoteText"/>
        <w:jc w:val="both"/>
        <w:rPr>
          <w:spacing w:val="-4"/>
        </w:rPr>
      </w:pPr>
      <w:r w:rsidRPr="0054767B">
        <w:rPr>
          <w:rStyle w:val="FootnoteReference"/>
          <w:spacing w:val="-4"/>
        </w:rPr>
        <w:footnoteRef/>
      </w:r>
      <w:r w:rsidRPr="0054767B">
        <w:rPr>
          <w:spacing w:val="-4"/>
        </w:rPr>
        <w:t xml:space="preserve"> </w:t>
      </w:r>
      <w:proofErr w:type="spellStart"/>
      <w:r w:rsidRPr="0054767B">
        <w:rPr>
          <w:spacing w:val="-4"/>
        </w:rPr>
        <w:t>Là</w:t>
      </w:r>
      <w:proofErr w:type="spellEnd"/>
      <w:r w:rsidRPr="0054767B">
        <w:rPr>
          <w:spacing w:val="-4"/>
        </w:rPr>
        <w:t xml:space="preserve"> </w:t>
      </w:r>
      <w:proofErr w:type="spellStart"/>
      <w:r w:rsidRPr="0054767B">
        <w:rPr>
          <w:spacing w:val="-4"/>
        </w:rPr>
        <w:t>một</w:t>
      </w:r>
      <w:proofErr w:type="spellEnd"/>
      <w:r w:rsidRPr="0054767B">
        <w:rPr>
          <w:spacing w:val="-4"/>
        </w:rPr>
        <w:t xml:space="preserve"> </w:t>
      </w:r>
      <w:proofErr w:type="spellStart"/>
      <w:r w:rsidRPr="0054767B">
        <w:rPr>
          <w:spacing w:val="-4"/>
        </w:rPr>
        <w:t>trong</w:t>
      </w:r>
      <w:proofErr w:type="spellEnd"/>
      <w:r w:rsidRPr="0054767B">
        <w:rPr>
          <w:spacing w:val="-4"/>
        </w:rPr>
        <w:t xml:space="preserve"> </w:t>
      </w:r>
      <w:proofErr w:type="spellStart"/>
      <w:r w:rsidRPr="0054767B">
        <w:rPr>
          <w:spacing w:val="-4"/>
        </w:rPr>
        <w:t>các</w:t>
      </w:r>
      <w:proofErr w:type="spellEnd"/>
      <w:r w:rsidRPr="0054767B">
        <w:rPr>
          <w:spacing w:val="-4"/>
        </w:rPr>
        <w:t xml:space="preserve"> </w:t>
      </w:r>
      <w:proofErr w:type="spellStart"/>
      <w:r w:rsidRPr="0054767B">
        <w:rPr>
          <w:spacing w:val="-4"/>
        </w:rPr>
        <w:t>loại</w:t>
      </w:r>
      <w:proofErr w:type="spellEnd"/>
      <w:r w:rsidRPr="0054767B">
        <w:rPr>
          <w:spacing w:val="-4"/>
        </w:rPr>
        <w:t xml:space="preserve"> </w:t>
      </w:r>
      <w:proofErr w:type="spellStart"/>
      <w:r w:rsidRPr="0054767B">
        <w:rPr>
          <w:spacing w:val="-4"/>
        </w:rPr>
        <w:t>giấy</w:t>
      </w:r>
      <w:proofErr w:type="spellEnd"/>
      <w:r w:rsidRPr="0054767B">
        <w:rPr>
          <w:spacing w:val="-4"/>
        </w:rPr>
        <w:t xml:space="preserve"> </w:t>
      </w:r>
      <w:proofErr w:type="spellStart"/>
      <w:r w:rsidRPr="0054767B">
        <w:rPr>
          <w:spacing w:val="-4"/>
        </w:rPr>
        <w:t>tờ</w:t>
      </w:r>
      <w:proofErr w:type="spellEnd"/>
      <w:r w:rsidRPr="0054767B">
        <w:rPr>
          <w:spacing w:val="-4"/>
        </w:rPr>
        <w:t xml:space="preserve"> </w:t>
      </w:r>
      <w:proofErr w:type="spellStart"/>
      <w:r w:rsidRPr="0054767B">
        <w:rPr>
          <w:spacing w:val="-4"/>
        </w:rPr>
        <w:t>sau</w:t>
      </w:r>
      <w:proofErr w:type="spellEnd"/>
      <w:r w:rsidRPr="0054767B">
        <w:rPr>
          <w:spacing w:val="-4"/>
        </w:rPr>
        <w:t xml:space="preserve">: </w:t>
      </w:r>
      <w:proofErr w:type="spellStart"/>
      <w:r w:rsidRPr="0054767B">
        <w:rPr>
          <w:spacing w:val="-4"/>
        </w:rPr>
        <w:t>Quyết</w:t>
      </w:r>
      <w:proofErr w:type="spellEnd"/>
      <w:r w:rsidRPr="0054767B">
        <w:rPr>
          <w:spacing w:val="-4"/>
        </w:rPr>
        <w:t xml:space="preserve"> </w:t>
      </w:r>
      <w:proofErr w:type="spellStart"/>
      <w:r w:rsidRPr="0054767B">
        <w:rPr>
          <w:spacing w:val="-4"/>
        </w:rPr>
        <w:t>định</w:t>
      </w:r>
      <w:proofErr w:type="spellEnd"/>
      <w:r w:rsidRPr="0054767B">
        <w:rPr>
          <w:spacing w:val="-4"/>
        </w:rPr>
        <w:t xml:space="preserve"> </w:t>
      </w:r>
      <w:proofErr w:type="spellStart"/>
      <w:r w:rsidRPr="0054767B">
        <w:rPr>
          <w:spacing w:val="-4"/>
        </w:rPr>
        <w:t>thành</w:t>
      </w:r>
      <w:proofErr w:type="spellEnd"/>
      <w:r w:rsidRPr="0054767B">
        <w:rPr>
          <w:spacing w:val="-4"/>
        </w:rPr>
        <w:t xml:space="preserve"> </w:t>
      </w:r>
      <w:proofErr w:type="spellStart"/>
      <w:r w:rsidRPr="0054767B">
        <w:rPr>
          <w:spacing w:val="-4"/>
        </w:rPr>
        <w:t>lập</w:t>
      </w:r>
      <w:proofErr w:type="spellEnd"/>
      <w:r w:rsidRPr="0054767B">
        <w:rPr>
          <w:spacing w:val="-4"/>
        </w:rPr>
        <w:t xml:space="preserve">, </w:t>
      </w:r>
      <w:proofErr w:type="spellStart"/>
      <w:r w:rsidRPr="0054767B">
        <w:rPr>
          <w:spacing w:val="-4"/>
        </w:rPr>
        <w:t>Giấy</w:t>
      </w:r>
      <w:proofErr w:type="spellEnd"/>
      <w:r w:rsidRPr="0054767B">
        <w:rPr>
          <w:spacing w:val="-4"/>
        </w:rPr>
        <w:t xml:space="preserve"> </w:t>
      </w:r>
      <w:proofErr w:type="spellStart"/>
      <w:r w:rsidRPr="0054767B">
        <w:rPr>
          <w:spacing w:val="-4"/>
        </w:rPr>
        <w:t>chứng</w:t>
      </w:r>
      <w:proofErr w:type="spellEnd"/>
      <w:r w:rsidRPr="0054767B">
        <w:rPr>
          <w:spacing w:val="-4"/>
        </w:rPr>
        <w:t xml:space="preserve"> </w:t>
      </w:r>
      <w:proofErr w:type="spellStart"/>
      <w:r w:rsidRPr="0054767B">
        <w:rPr>
          <w:spacing w:val="-4"/>
        </w:rPr>
        <w:t>nhận</w:t>
      </w:r>
      <w:proofErr w:type="spellEnd"/>
      <w:r w:rsidRPr="0054767B">
        <w:rPr>
          <w:spacing w:val="-4"/>
        </w:rPr>
        <w:t xml:space="preserve"> </w:t>
      </w:r>
      <w:proofErr w:type="spellStart"/>
      <w:r w:rsidRPr="0054767B">
        <w:rPr>
          <w:spacing w:val="-4"/>
        </w:rPr>
        <w:t>đăng</w:t>
      </w:r>
      <w:proofErr w:type="spellEnd"/>
      <w:r w:rsidRPr="0054767B">
        <w:rPr>
          <w:spacing w:val="-4"/>
        </w:rPr>
        <w:t xml:space="preserve"> </w:t>
      </w:r>
      <w:proofErr w:type="spellStart"/>
      <w:r w:rsidRPr="0054767B">
        <w:rPr>
          <w:spacing w:val="-4"/>
        </w:rPr>
        <w:t>ký</w:t>
      </w:r>
      <w:proofErr w:type="spellEnd"/>
      <w:r w:rsidRPr="0054767B">
        <w:rPr>
          <w:spacing w:val="-4"/>
        </w:rPr>
        <w:t xml:space="preserve"> </w:t>
      </w:r>
      <w:proofErr w:type="spellStart"/>
      <w:r w:rsidRPr="0054767B">
        <w:rPr>
          <w:spacing w:val="-4"/>
        </w:rPr>
        <w:t>doanh</w:t>
      </w:r>
      <w:proofErr w:type="spellEnd"/>
      <w:r w:rsidRPr="0054767B">
        <w:rPr>
          <w:spacing w:val="-4"/>
        </w:rPr>
        <w:t xml:space="preserve"> </w:t>
      </w:r>
      <w:proofErr w:type="spellStart"/>
      <w:r w:rsidRPr="0054767B">
        <w:rPr>
          <w:spacing w:val="-4"/>
        </w:rPr>
        <w:t>nghiệp</w:t>
      </w:r>
      <w:proofErr w:type="spellEnd"/>
      <w:r w:rsidRPr="0054767B">
        <w:rPr>
          <w:spacing w:val="-4"/>
        </w:rPr>
        <w:t xml:space="preserve">, </w:t>
      </w:r>
      <w:proofErr w:type="spellStart"/>
      <w:r w:rsidRPr="0054767B">
        <w:rPr>
          <w:spacing w:val="-4"/>
        </w:rPr>
        <w:t>tài</w:t>
      </w:r>
      <w:proofErr w:type="spellEnd"/>
      <w:r w:rsidRPr="0054767B">
        <w:rPr>
          <w:spacing w:val="-4"/>
        </w:rPr>
        <w:t xml:space="preserve"> </w:t>
      </w:r>
      <w:proofErr w:type="spellStart"/>
      <w:r w:rsidRPr="0054767B">
        <w:rPr>
          <w:spacing w:val="-4"/>
        </w:rPr>
        <w:t>liệu</w:t>
      </w:r>
      <w:proofErr w:type="spellEnd"/>
      <w:r w:rsidRPr="0054767B">
        <w:rPr>
          <w:spacing w:val="-4"/>
        </w:rPr>
        <w:t xml:space="preserve"> </w:t>
      </w:r>
      <w:proofErr w:type="spellStart"/>
      <w:r w:rsidRPr="0054767B">
        <w:rPr>
          <w:spacing w:val="-4"/>
        </w:rPr>
        <w:t>tương</w:t>
      </w:r>
      <w:proofErr w:type="spellEnd"/>
      <w:r w:rsidRPr="0054767B">
        <w:rPr>
          <w:spacing w:val="-4"/>
        </w:rPr>
        <w:t xml:space="preserve"> </w:t>
      </w:r>
      <w:proofErr w:type="spellStart"/>
      <w:r w:rsidRPr="0054767B">
        <w:rPr>
          <w:spacing w:val="-4"/>
        </w:rPr>
        <w:t>đương</w:t>
      </w:r>
      <w:proofErr w:type="spellEnd"/>
      <w:r w:rsidRPr="0054767B">
        <w:rPr>
          <w:spacing w:val="-4"/>
        </w:rPr>
        <w:t xml:space="preserve"> </w:t>
      </w:r>
      <w:proofErr w:type="spellStart"/>
      <w:r w:rsidRPr="0054767B">
        <w:rPr>
          <w:spacing w:val="-4"/>
        </w:rPr>
        <w:t>khác</w:t>
      </w:r>
      <w:proofErr w:type="spellEnd"/>
      <w:r w:rsidRPr="0054767B">
        <w:rPr>
          <w:spacing w:val="-4"/>
        </w:rPr>
        <w:t>.</w:t>
      </w:r>
    </w:p>
  </w:footnote>
  <w:footnote w:id="3">
    <w:p w:rsidR="003B5E5B" w:rsidRDefault="003B5E5B" w:rsidP="003B5E5B">
      <w:pPr>
        <w:pStyle w:val="FootnoteText"/>
        <w:jc w:val="both"/>
      </w:pPr>
      <w:r>
        <w:rPr>
          <w:rStyle w:val="FootnoteReference"/>
        </w:rPr>
        <w:t>3</w:t>
      </w:r>
      <w:r>
        <w:t xml:space="preserve"> </w:t>
      </w:r>
      <w:proofErr w:type="spellStart"/>
      <w:r>
        <w:t>Là</w:t>
      </w:r>
      <w:proofErr w:type="spellEnd"/>
      <w:r>
        <w:t xml:space="preserve"> </w:t>
      </w:r>
      <w:proofErr w:type="spellStart"/>
      <w:r>
        <w:t>một</w:t>
      </w:r>
      <w:proofErr w:type="spellEnd"/>
      <w:r>
        <w:t xml:space="preserve"> </w:t>
      </w:r>
      <w:proofErr w:type="spellStart"/>
      <w:r>
        <w:t>trong</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giấy</w:t>
      </w:r>
      <w:proofErr w:type="spellEnd"/>
      <w:r>
        <w:t xml:space="preserve"> </w:t>
      </w:r>
      <w:proofErr w:type="spellStart"/>
      <w:r>
        <w:t>tờ</w:t>
      </w:r>
      <w:proofErr w:type="spellEnd"/>
      <w:r>
        <w:t xml:space="preserve"> </w:t>
      </w:r>
      <w:proofErr w:type="spellStart"/>
      <w:r>
        <w:t>sau</w:t>
      </w:r>
      <w:proofErr w:type="spellEnd"/>
      <w:r>
        <w:t xml:space="preserve">: </w:t>
      </w:r>
      <w:proofErr w:type="spellStart"/>
      <w:r>
        <w:t>Định</w:t>
      </w:r>
      <w:proofErr w:type="spellEnd"/>
      <w:r>
        <w:t xml:space="preserve"> </w:t>
      </w:r>
      <w:proofErr w:type="spellStart"/>
      <w:r>
        <w:t>danh</w:t>
      </w:r>
      <w:proofErr w:type="spellEnd"/>
      <w:r>
        <w:t xml:space="preserve"> </w:t>
      </w:r>
      <w:proofErr w:type="spellStart"/>
      <w:r>
        <w:t>cá</w:t>
      </w:r>
      <w:proofErr w:type="spellEnd"/>
      <w:r>
        <w:t xml:space="preserve"> </w:t>
      </w:r>
      <w:proofErr w:type="spellStart"/>
      <w:r>
        <w:t>nhân</w:t>
      </w:r>
      <w:proofErr w:type="spellEnd"/>
      <w:r>
        <w:t xml:space="preserve">, </w:t>
      </w:r>
      <w:proofErr w:type="spellStart"/>
      <w:r w:rsidRPr="000774B2">
        <w:t>thẻ</w:t>
      </w:r>
      <w:proofErr w:type="spellEnd"/>
      <w:r w:rsidRPr="000774B2">
        <w:t xml:space="preserve"> </w:t>
      </w:r>
      <w:proofErr w:type="spellStart"/>
      <w:r w:rsidRPr="000774B2">
        <w:t>Căn</w:t>
      </w:r>
      <w:proofErr w:type="spellEnd"/>
      <w:r w:rsidRPr="000774B2">
        <w:t xml:space="preserve"> </w:t>
      </w:r>
      <w:proofErr w:type="spellStart"/>
      <w:r w:rsidRPr="000774B2">
        <w:t>cước</w:t>
      </w:r>
      <w:proofErr w:type="spellEnd"/>
      <w:r w:rsidRPr="000774B2">
        <w:t xml:space="preserve"> </w:t>
      </w:r>
      <w:proofErr w:type="spellStart"/>
      <w:r w:rsidRPr="000774B2">
        <w:t>công</w:t>
      </w:r>
      <w:proofErr w:type="spellEnd"/>
      <w:r w:rsidRPr="000774B2">
        <w:t xml:space="preserve"> </w:t>
      </w:r>
      <w:proofErr w:type="spellStart"/>
      <w:r w:rsidRPr="000774B2">
        <w:t>dân</w:t>
      </w:r>
      <w:proofErr w:type="spellEnd"/>
      <w:r w:rsidRPr="000774B2">
        <w:t xml:space="preserve">, </w:t>
      </w:r>
      <w:proofErr w:type="spellStart"/>
      <w:r w:rsidRPr="000774B2">
        <w:t>Giấy</w:t>
      </w:r>
      <w:proofErr w:type="spellEnd"/>
      <w:r w:rsidRPr="000774B2">
        <w:t xml:space="preserve"> </w:t>
      </w:r>
      <w:proofErr w:type="spellStart"/>
      <w:r w:rsidRPr="000774B2">
        <w:t>chứng</w:t>
      </w:r>
      <w:proofErr w:type="spellEnd"/>
      <w:r w:rsidRPr="000774B2">
        <w:t xml:space="preserve"> minh </w:t>
      </w:r>
      <w:proofErr w:type="spellStart"/>
      <w:r w:rsidRPr="000774B2">
        <w:t>nhân</w:t>
      </w:r>
      <w:proofErr w:type="spellEnd"/>
      <w:r w:rsidRPr="000774B2">
        <w:t xml:space="preserve"> </w:t>
      </w:r>
      <w:proofErr w:type="spellStart"/>
      <w:r w:rsidRPr="000774B2">
        <w:t>dân</w:t>
      </w:r>
      <w:proofErr w:type="spellEnd"/>
      <w:r w:rsidRPr="000774B2">
        <w:t xml:space="preserve">, </w:t>
      </w:r>
      <w:proofErr w:type="spellStart"/>
      <w:r w:rsidRPr="000774B2">
        <w:t>Hộ</w:t>
      </w:r>
      <w:proofErr w:type="spellEnd"/>
      <w:r w:rsidRPr="000774B2">
        <w:t xml:space="preserve"> </w:t>
      </w:r>
      <w:proofErr w:type="spellStart"/>
      <w:r w:rsidRPr="000774B2">
        <w:t>chiếu</w:t>
      </w:r>
      <w:proofErr w:type="spellEnd"/>
      <w:r w:rsidRPr="000774B2">
        <w:t xml:space="preserve">, </w:t>
      </w:r>
      <w:proofErr w:type="spellStart"/>
      <w:r w:rsidRPr="000774B2">
        <w:t>giấy</w:t>
      </w:r>
      <w:proofErr w:type="spellEnd"/>
      <w:r w:rsidRPr="000774B2">
        <w:t xml:space="preserve"> </w:t>
      </w:r>
      <w:proofErr w:type="spellStart"/>
      <w:r w:rsidRPr="000774B2">
        <w:t>tờ</w:t>
      </w:r>
      <w:proofErr w:type="spellEnd"/>
      <w:r w:rsidRPr="000774B2">
        <w:t xml:space="preserve"> </w:t>
      </w:r>
      <w:proofErr w:type="spellStart"/>
      <w:r>
        <w:t>chứng</w:t>
      </w:r>
      <w:proofErr w:type="spellEnd"/>
      <w:r>
        <w:t xml:space="preserve"> </w:t>
      </w:r>
      <w:proofErr w:type="spellStart"/>
      <w:r>
        <w:t>thực</w:t>
      </w:r>
      <w:proofErr w:type="spellEnd"/>
      <w:r>
        <w:t xml:space="preserve"> </w:t>
      </w:r>
      <w:proofErr w:type="spellStart"/>
      <w:r>
        <w:t>cá</w:t>
      </w:r>
      <w:proofErr w:type="spellEnd"/>
      <w:r>
        <w:t xml:space="preserve"> </w:t>
      </w:r>
      <w:proofErr w:type="spellStart"/>
      <w:r>
        <w:t>nhân</w:t>
      </w:r>
      <w:proofErr w:type="spellEnd"/>
      <w:r>
        <w:t xml:space="preserve"> </w:t>
      </w:r>
      <w:proofErr w:type="spellStart"/>
      <w:r>
        <w:t>hợp</w:t>
      </w:r>
      <w:proofErr w:type="spellEnd"/>
      <w:r>
        <w:t xml:space="preserve"> </w:t>
      </w:r>
      <w:proofErr w:type="spellStart"/>
      <w:r>
        <w:t>pháp</w:t>
      </w:r>
      <w:proofErr w:type="spellEnd"/>
      <w:r>
        <w:t xml:space="preserve"> </w:t>
      </w:r>
      <w:proofErr w:type="spellStart"/>
      <w:r>
        <w:t>khác</w:t>
      </w:r>
      <w:proofErr w:type="spellEnd"/>
      <w:r>
        <w:t>.</w:t>
      </w:r>
    </w:p>
  </w:footnote>
  <w:footnote w:id="4">
    <w:p w:rsidR="003B5E5B" w:rsidRPr="0054767B" w:rsidRDefault="003B5E5B" w:rsidP="003B5E5B">
      <w:pPr>
        <w:pStyle w:val="FootnoteText"/>
        <w:jc w:val="both"/>
        <w:rPr>
          <w:spacing w:val="-4"/>
        </w:rPr>
      </w:pPr>
      <w:r w:rsidRPr="0054767B">
        <w:rPr>
          <w:rStyle w:val="FootnoteReference"/>
          <w:spacing w:val="-4"/>
        </w:rPr>
        <w:t>4</w:t>
      </w:r>
      <w:r w:rsidRPr="0054767B">
        <w:rPr>
          <w:spacing w:val="-4"/>
        </w:rPr>
        <w:t xml:space="preserve"> </w:t>
      </w:r>
      <w:proofErr w:type="spellStart"/>
      <w:r w:rsidRPr="0054767B">
        <w:rPr>
          <w:spacing w:val="-4"/>
        </w:rPr>
        <w:t>Là</w:t>
      </w:r>
      <w:proofErr w:type="spellEnd"/>
      <w:r w:rsidRPr="0054767B">
        <w:rPr>
          <w:spacing w:val="-4"/>
        </w:rPr>
        <w:t xml:space="preserve"> </w:t>
      </w:r>
      <w:proofErr w:type="spellStart"/>
      <w:r w:rsidRPr="0054767B">
        <w:rPr>
          <w:spacing w:val="-4"/>
        </w:rPr>
        <w:t>một</w:t>
      </w:r>
      <w:proofErr w:type="spellEnd"/>
      <w:r w:rsidRPr="0054767B">
        <w:rPr>
          <w:spacing w:val="-4"/>
        </w:rPr>
        <w:t xml:space="preserve"> </w:t>
      </w:r>
      <w:proofErr w:type="spellStart"/>
      <w:r w:rsidRPr="0054767B">
        <w:rPr>
          <w:spacing w:val="-4"/>
        </w:rPr>
        <w:t>trong</w:t>
      </w:r>
      <w:proofErr w:type="spellEnd"/>
      <w:r w:rsidRPr="0054767B">
        <w:rPr>
          <w:spacing w:val="-4"/>
        </w:rPr>
        <w:t xml:space="preserve"> </w:t>
      </w:r>
      <w:proofErr w:type="spellStart"/>
      <w:r w:rsidRPr="0054767B">
        <w:rPr>
          <w:spacing w:val="-4"/>
        </w:rPr>
        <w:t>các</w:t>
      </w:r>
      <w:proofErr w:type="spellEnd"/>
      <w:r w:rsidRPr="0054767B">
        <w:rPr>
          <w:spacing w:val="-4"/>
        </w:rPr>
        <w:t xml:space="preserve"> </w:t>
      </w:r>
      <w:proofErr w:type="spellStart"/>
      <w:r w:rsidRPr="0054767B">
        <w:rPr>
          <w:spacing w:val="-4"/>
        </w:rPr>
        <w:t>loại</w:t>
      </w:r>
      <w:proofErr w:type="spellEnd"/>
      <w:r w:rsidRPr="0054767B">
        <w:rPr>
          <w:spacing w:val="-4"/>
        </w:rPr>
        <w:t xml:space="preserve"> </w:t>
      </w:r>
      <w:proofErr w:type="spellStart"/>
      <w:r w:rsidRPr="0054767B">
        <w:rPr>
          <w:spacing w:val="-4"/>
        </w:rPr>
        <w:t>giấy</w:t>
      </w:r>
      <w:proofErr w:type="spellEnd"/>
      <w:r w:rsidRPr="0054767B">
        <w:rPr>
          <w:spacing w:val="-4"/>
        </w:rPr>
        <w:t xml:space="preserve"> </w:t>
      </w:r>
      <w:proofErr w:type="spellStart"/>
      <w:r w:rsidRPr="0054767B">
        <w:rPr>
          <w:spacing w:val="-4"/>
        </w:rPr>
        <w:t>tờ</w:t>
      </w:r>
      <w:proofErr w:type="spellEnd"/>
      <w:r w:rsidRPr="0054767B">
        <w:rPr>
          <w:spacing w:val="-4"/>
        </w:rPr>
        <w:t xml:space="preserve"> </w:t>
      </w:r>
      <w:proofErr w:type="spellStart"/>
      <w:r w:rsidRPr="0054767B">
        <w:rPr>
          <w:spacing w:val="-4"/>
        </w:rPr>
        <w:t>sau</w:t>
      </w:r>
      <w:proofErr w:type="spellEnd"/>
      <w:r w:rsidRPr="0054767B">
        <w:rPr>
          <w:spacing w:val="-4"/>
        </w:rPr>
        <w:t xml:space="preserve">: </w:t>
      </w:r>
      <w:proofErr w:type="spellStart"/>
      <w:r w:rsidRPr="0054767B">
        <w:rPr>
          <w:spacing w:val="-4"/>
        </w:rPr>
        <w:t>Quyết</w:t>
      </w:r>
      <w:proofErr w:type="spellEnd"/>
      <w:r w:rsidRPr="0054767B">
        <w:rPr>
          <w:spacing w:val="-4"/>
        </w:rPr>
        <w:t xml:space="preserve"> </w:t>
      </w:r>
      <w:proofErr w:type="spellStart"/>
      <w:r w:rsidRPr="0054767B">
        <w:rPr>
          <w:spacing w:val="-4"/>
        </w:rPr>
        <w:t>định</w:t>
      </w:r>
      <w:proofErr w:type="spellEnd"/>
      <w:r w:rsidRPr="0054767B">
        <w:rPr>
          <w:spacing w:val="-4"/>
        </w:rPr>
        <w:t xml:space="preserve"> </w:t>
      </w:r>
      <w:proofErr w:type="spellStart"/>
      <w:r w:rsidRPr="0054767B">
        <w:rPr>
          <w:spacing w:val="-4"/>
        </w:rPr>
        <w:t>thành</w:t>
      </w:r>
      <w:proofErr w:type="spellEnd"/>
      <w:r w:rsidRPr="0054767B">
        <w:rPr>
          <w:spacing w:val="-4"/>
        </w:rPr>
        <w:t xml:space="preserve"> </w:t>
      </w:r>
      <w:proofErr w:type="spellStart"/>
      <w:r w:rsidRPr="0054767B">
        <w:rPr>
          <w:spacing w:val="-4"/>
        </w:rPr>
        <w:t>lập</w:t>
      </w:r>
      <w:proofErr w:type="spellEnd"/>
      <w:r w:rsidRPr="0054767B">
        <w:rPr>
          <w:spacing w:val="-4"/>
        </w:rPr>
        <w:t xml:space="preserve">, </w:t>
      </w:r>
      <w:proofErr w:type="spellStart"/>
      <w:r w:rsidRPr="0054767B">
        <w:rPr>
          <w:spacing w:val="-4"/>
        </w:rPr>
        <w:t>Giấy</w:t>
      </w:r>
      <w:proofErr w:type="spellEnd"/>
      <w:r w:rsidRPr="0054767B">
        <w:rPr>
          <w:spacing w:val="-4"/>
        </w:rPr>
        <w:t xml:space="preserve"> </w:t>
      </w:r>
      <w:proofErr w:type="spellStart"/>
      <w:r w:rsidRPr="0054767B">
        <w:rPr>
          <w:spacing w:val="-4"/>
        </w:rPr>
        <w:t>chứng</w:t>
      </w:r>
      <w:proofErr w:type="spellEnd"/>
      <w:r w:rsidRPr="0054767B">
        <w:rPr>
          <w:spacing w:val="-4"/>
        </w:rPr>
        <w:t xml:space="preserve"> </w:t>
      </w:r>
      <w:proofErr w:type="spellStart"/>
      <w:r w:rsidRPr="0054767B">
        <w:rPr>
          <w:spacing w:val="-4"/>
        </w:rPr>
        <w:t>nhận</w:t>
      </w:r>
      <w:proofErr w:type="spellEnd"/>
      <w:r w:rsidRPr="0054767B">
        <w:rPr>
          <w:spacing w:val="-4"/>
        </w:rPr>
        <w:t xml:space="preserve"> </w:t>
      </w:r>
      <w:proofErr w:type="spellStart"/>
      <w:r w:rsidRPr="0054767B">
        <w:rPr>
          <w:spacing w:val="-4"/>
        </w:rPr>
        <w:t>đăng</w:t>
      </w:r>
      <w:proofErr w:type="spellEnd"/>
      <w:r w:rsidRPr="0054767B">
        <w:rPr>
          <w:spacing w:val="-4"/>
        </w:rPr>
        <w:t xml:space="preserve"> </w:t>
      </w:r>
      <w:proofErr w:type="spellStart"/>
      <w:r w:rsidRPr="0054767B">
        <w:rPr>
          <w:spacing w:val="-4"/>
        </w:rPr>
        <w:t>ký</w:t>
      </w:r>
      <w:proofErr w:type="spellEnd"/>
      <w:r w:rsidRPr="0054767B">
        <w:rPr>
          <w:spacing w:val="-4"/>
        </w:rPr>
        <w:t xml:space="preserve"> </w:t>
      </w:r>
      <w:proofErr w:type="spellStart"/>
      <w:r w:rsidRPr="0054767B">
        <w:rPr>
          <w:spacing w:val="-4"/>
        </w:rPr>
        <w:t>doanh</w:t>
      </w:r>
      <w:proofErr w:type="spellEnd"/>
      <w:r w:rsidRPr="0054767B">
        <w:rPr>
          <w:spacing w:val="-4"/>
        </w:rPr>
        <w:t xml:space="preserve"> </w:t>
      </w:r>
      <w:proofErr w:type="spellStart"/>
      <w:r w:rsidRPr="0054767B">
        <w:rPr>
          <w:spacing w:val="-4"/>
        </w:rPr>
        <w:t>nghiệp</w:t>
      </w:r>
      <w:proofErr w:type="spellEnd"/>
      <w:r w:rsidRPr="0054767B">
        <w:rPr>
          <w:spacing w:val="-4"/>
        </w:rPr>
        <w:t xml:space="preserve">, </w:t>
      </w:r>
      <w:proofErr w:type="spellStart"/>
      <w:r w:rsidRPr="0054767B">
        <w:rPr>
          <w:spacing w:val="-4"/>
        </w:rPr>
        <w:t>tài</w:t>
      </w:r>
      <w:proofErr w:type="spellEnd"/>
      <w:r w:rsidRPr="0054767B">
        <w:rPr>
          <w:spacing w:val="-4"/>
        </w:rPr>
        <w:t xml:space="preserve"> </w:t>
      </w:r>
      <w:proofErr w:type="spellStart"/>
      <w:r w:rsidRPr="0054767B">
        <w:rPr>
          <w:spacing w:val="-4"/>
        </w:rPr>
        <w:t>liệu</w:t>
      </w:r>
      <w:proofErr w:type="spellEnd"/>
      <w:r w:rsidRPr="0054767B">
        <w:rPr>
          <w:spacing w:val="-4"/>
        </w:rPr>
        <w:t xml:space="preserve"> </w:t>
      </w:r>
      <w:proofErr w:type="spellStart"/>
      <w:r w:rsidRPr="0054767B">
        <w:rPr>
          <w:spacing w:val="-4"/>
        </w:rPr>
        <w:t>tương</w:t>
      </w:r>
      <w:proofErr w:type="spellEnd"/>
      <w:r w:rsidRPr="0054767B">
        <w:rPr>
          <w:spacing w:val="-4"/>
        </w:rPr>
        <w:t xml:space="preserve"> </w:t>
      </w:r>
      <w:proofErr w:type="spellStart"/>
      <w:r w:rsidRPr="0054767B">
        <w:rPr>
          <w:spacing w:val="-4"/>
        </w:rPr>
        <w:t>đương</w:t>
      </w:r>
      <w:proofErr w:type="spellEnd"/>
      <w:r w:rsidRPr="0054767B">
        <w:rPr>
          <w:spacing w:val="-4"/>
        </w:rPr>
        <w:t xml:space="preserve"> </w:t>
      </w:r>
      <w:proofErr w:type="spellStart"/>
      <w:r w:rsidRPr="0054767B">
        <w:rPr>
          <w:spacing w:val="-4"/>
        </w:rPr>
        <w:t>khác</w:t>
      </w:r>
      <w:proofErr w:type="spellEnd"/>
      <w:r w:rsidRPr="0054767B">
        <w:rPr>
          <w:spacing w:val="-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53918"/>
      <w:docPartObj>
        <w:docPartGallery w:val="Page Numbers (Top of Page)"/>
        <w:docPartUnique/>
      </w:docPartObj>
    </w:sdtPr>
    <w:sdtEndPr>
      <w:rPr>
        <w:rFonts w:ascii="Times New Roman" w:hAnsi="Times New Roman"/>
        <w:noProof/>
      </w:rPr>
    </w:sdtEndPr>
    <w:sdtContent>
      <w:p w:rsidR="0014520A" w:rsidRPr="0014520A" w:rsidRDefault="0014520A">
        <w:pPr>
          <w:pStyle w:val="Header"/>
          <w:jc w:val="center"/>
          <w:rPr>
            <w:rFonts w:ascii="Times New Roman" w:hAnsi="Times New Roman"/>
          </w:rPr>
        </w:pPr>
        <w:r w:rsidRPr="0014520A">
          <w:rPr>
            <w:rFonts w:ascii="Times New Roman" w:hAnsi="Times New Roman"/>
          </w:rPr>
          <w:fldChar w:fldCharType="begin"/>
        </w:r>
        <w:r w:rsidRPr="0014520A">
          <w:rPr>
            <w:rFonts w:ascii="Times New Roman" w:hAnsi="Times New Roman"/>
          </w:rPr>
          <w:instrText xml:space="preserve"> PAGE   \* MERGEFORMAT </w:instrText>
        </w:r>
        <w:r w:rsidRPr="0014520A">
          <w:rPr>
            <w:rFonts w:ascii="Times New Roman" w:hAnsi="Times New Roman"/>
          </w:rPr>
          <w:fldChar w:fldCharType="separate"/>
        </w:r>
        <w:r w:rsidR="003B5E5B">
          <w:rPr>
            <w:rFonts w:ascii="Times New Roman" w:hAnsi="Times New Roman"/>
            <w:noProof/>
          </w:rPr>
          <w:t>4</w:t>
        </w:r>
        <w:r w:rsidRPr="0014520A">
          <w:rPr>
            <w:rFonts w:ascii="Times New Roman" w:hAnsi="Times New Roman"/>
            <w:noProof/>
          </w:rPr>
          <w:fldChar w:fldCharType="end"/>
        </w:r>
      </w:p>
    </w:sdtContent>
  </w:sdt>
  <w:p w:rsidR="0014520A" w:rsidRDefault="00145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Pr="0014520A" w:rsidRDefault="0014520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0A"/>
    <w:rsid w:val="00084730"/>
    <w:rsid w:val="000A09A3"/>
    <w:rsid w:val="0010107C"/>
    <w:rsid w:val="0014520A"/>
    <w:rsid w:val="00160544"/>
    <w:rsid w:val="003B5E5B"/>
    <w:rsid w:val="004A51F9"/>
    <w:rsid w:val="005F2609"/>
    <w:rsid w:val="0076379F"/>
    <w:rsid w:val="007F6720"/>
    <w:rsid w:val="00812BD7"/>
    <w:rsid w:val="0092674E"/>
    <w:rsid w:val="00977345"/>
    <w:rsid w:val="00A375A5"/>
    <w:rsid w:val="00A40B7B"/>
    <w:rsid w:val="00AC2620"/>
    <w:rsid w:val="00B51D79"/>
    <w:rsid w:val="00C1226B"/>
    <w:rsid w:val="00E77D5E"/>
    <w:rsid w:val="00F217DC"/>
    <w:rsid w:val="00F648AE"/>
    <w:rsid w:val="00F777F5"/>
    <w:rsid w:val="00FD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3848-4312-4A76-A85F-919FD60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20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14520A"/>
    <w:rPr>
      <w:vertAlign w:val="superscript"/>
    </w:rPr>
  </w:style>
  <w:style w:type="paragraph" w:styleId="FootnoteText">
    <w:name w:val="footnote text"/>
    <w:basedOn w:val="Normal"/>
    <w:link w:val="FootnoteTextChar"/>
    <w:uiPriority w:val="99"/>
    <w:unhideWhenUsed/>
    <w:rsid w:val="0014520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4520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20A"/>
    <w:rPr>
      <w:rFonts w:ascii="Calibri" w:eastAsia="Times New Roman" w:hAnsi="Calibri" w:cs="Times New Roman"/>
    </w:rPr>
  </w:style>
  <w:style w:type="paragraph" w:styleId="Footer">
    <w:name w:val="footer"/>
    <w:basedOn w:val="Normal"/>
    <w:link w:val="FooterChar"/>
    <w:uiPriority w:val="99"/>
    <w:unhideWhenUsed/>
    <w:rsid w:val="0014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20A"/>
    <w:rPr>
      <w:rFonts w:ascii="Calibri" w:eastAsia="Times New Roman" w:hAnsi="Calibri" w:cs="Times New Roman"/>
    </w:rPr>
  </w:style>
  <w:style w:type="paragraph" w:styleId="NormalWeb">
    <w:name w:val="Normal (Web)"/>
    <w:basedOn w:val="Normal"/>
    <w:uiPriority w:val="99"/>
    <w:unhideWhenUsed/>
    <w:rsid w:val="00F648A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2021-04-14T18:15:00Z</dcterms:created>
  <dcterms:modified xsi:type="dcterms:W3CDTF">2021-04-14T18:35:00Z</dcterms:modified>
</cp:coreProperties>
</file>