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00" w:rsidRPr="00CC7B42" w:rsidRDefault="00802300" w:rsidP="00802300">
      <w:pPr>
        <w:spacing w:after="0" w:line="240" w:lineRule="auto"/>
        <w:ind w:firstLine="142"/>
        <w:jc w:val="right"/>
        <w:rPr>
          <w:rFonts w:ascii="Times New Roman" w:hAnsi="Times New Roman"/>
          <w:sz w:val="24"/>
          <w:szCs w:val="24"/>
        </w:rPr>
      </w:pPr>
      <w:bookmarkStart w:id="0" w:name="_GoBack"/>
      <w:bookmarkEnd w:id="0"/>
      <w:r w:rsidRPr="00CC7B42">
        <w:rPr>
          <w:rFonts w:ascii="Times New Roman" w:hAnsi="Times New Roman"/>
          <w:b/>
          <w:bCs/>
          <w:sz w:val="24"/>
          <w:szCs w:val="24"/>
        </w:rPr>
        <w:t>Mẫu số 14</w:t>
      </w:r>
    </w:p>
    <w:p w:rsidR="00802300" w:rsidRPr="00CC7B42" w:rsidRDefault="00802300" w:rsidP="00802300">
      <w:pPr>
        <w:spacing w:after="0" w:line="240" w:lineRule="auto"/>
        <w:ind w:firstLine="142"/>
        <w:jc w:val="center"/>
        <w:rPr>
          <w:rFonts w:ascii="Times New Roman" w:hAnsi="Times New Roman"/>
          <w:sz w:val="24"/>
          <w:szCs w:val="24"/>
        </w:rPr>
      </w:pPr>
      <w:r w:rsidRPr="00CC7B42">
        <w:rPr>
          <w:rFonts w:ascii="Times New Roman" w:hAnsi="Times New Roman"/>
          <w:b/>
          <w:bCs/>
          <w:sz w:val="24"/>
          <w:szCs w:val="24"/>
        </w:rPr>
        <w:t>CỘNG HÒA XÃ HỘI CHỦ NGHĨA VIỆT NAM</w:t>
      </w:r>
      <w:r w:rsidRPr="00CC7B42">
        <w:rPr>
          <w:rFonts w:ascii="Times New Roman" w:hAnsi="Times New Roman"/>
          <w:b/>
          <w:bCs/>
          <w:sz w:val="24"/>
          <w:szCs w:val="24"/>
        </w:rPr>
        <w:br/>
        <w:t xml:space="preserve">Độc lập - Tự do - Hạnh phúc </w:t>
      </w:r>
      <w:r w:rsidRPr="00CC7B42">
        <w:rPr>
          <w:rFonts w:ascii="Times New Roman" w:hAnsi="Times New Roman"/>
          <w:b/>
          <w:bCs/>
          <w:sz w:val="24"/>
          <w:szCs w:val="24"/>
        </w:rPr>
        <w:br/>
        <w:t>---------------</w:t>
      </w:r>
    </w:p>
    <w:p w:rsidR="00802300" w:rsidRPr="00CC7B42" w:rsidRDefault="00802300" w:rsidP="00802300">
      <w:pPr>
        <w:spacing w:after="0" w:line="240" w:lineRule="auto"/>
        <w:ind w:firstLine="142"/>
        <w:jc w:val="center"/>
        <w:rPr>
          <w:rFonts w:ascii="Times New Roman" w:hAnsi="Times New Roman"/>
          <w:sz w:val="24"/>
          <w:szCs w:val="24"/>
        </w:rPr>
      </w:pPr>
      <w:r w:rsidRPr="00CC7B42">
        <w:rPr>
          <w:rFonts w:ascii="Times New Roman" w:hAnsi="Times New Roman"/>
          <w:sz w:val="24"/>
          <w:szCs w:val="24"/>
        </w:rPr>
        <w:t xml:space="preserve">(Hoặc Quốc hiệu và tên của tổ chức kinh tế, cơ quan ngoại giao, tổ chức quốc tế liên Chính phủ đề nghị thành lập cơ sở giáo dục có vốn </w:t>
      </w:r>
      <w:r w:rsidRPr="00CC7B42">
        <w:rPr>
          <w:rFonts w:ascii="Times New Roman" w:hAnsi="Times New Roman"/>
          <w:sz w:val="24"/>
          <w:szCs w:val="24"/>
          <w:shd w:val="solid" w:color="FFFFFF" w:fill="auto"/>
        </w:rPr>
        <w:t>đầu tư</w:t>
      </w:r>
      <w:r w:rsidRPr="00CC7B42">
        <w:rPr>
          <w:rFonts w:ascii="Times New Roman" w:hAnsi="Times New Roman"/>
          <w:sz w:val="24"/>
          <w:szCs w:val="24"/>
        </w:rPr>
        <w:t xml:space="preserve"> nước ngoài)</w:t>
      </w:r>
    </w:p>
    <w:p w:rsidR="00802300" w:rsidRPr="00CC7B42" w:rsidRDefault="00802300" w:rsidP="00802300">
      <w:pPr>
        <w:spacing w:after="0" w:line="240" w:lineRule="auto"/>
        <w:ind w:firstLine="142"/>
        <w:jc w:val="right"/>
        <w:rPr>
          <w:rFonts w:ascii="Times New Roman" w:hAnsi="Times New Roman"/>
          <w:sz w:val="24"/>
          <w:szCs w:val="24"/>
        </w:rPr>
      </w:pPr>
      <w:r w:rsidRPr="00CC7B42">
        <w:rPr>
          <w:rFonts w:ascii="Times New Roman" w:hAnsi="Times New Roman"/>
          <w:i/>
          <w:iCs/>
          <w:sz w:val="24"/>
          <w:szCs w:val="24"/>
        </w:rPr>
        <w:t>……………., ngày……. tháng…… năm……..</w:t>
      </w:r>
    </w:p>
    <w:p w:rsidR="00802300" w:rsidRPr="00CC7B42" w:rsidRDefault="00802300" w:rsidP="00802300">
      <w:pPr>
        <w:spacing w:after="0" w:line="240" w:lineRule="auto"/>
        <w:ind w:firstLine="142"/>
        <w:jc w:val="center"/>
        <w:rPr>
          <w:rFonts w:ascii="Times New Roman" w:hAnsi="Times New Roman"/>
          <w:sz w:val="24"/>
          <w:szCs w:val="24"/>
        </w:rPr>
      </w:pPr>
      <w:r w:rsidRPr="00CC7B42">
        <w:rPr>
          <w:rFonts w:ascii="Times New Roman" w:hAnsi="Times New Roman"/>
          <w:b/>
          <w:bCs/>
          <w:sz w:val="24"/>
          <w:szCs w:val="24"/>
        </w:rPr>
        <w:t>ĐỀ ÁN</w:t>
      </w:r>
    </w:p>
    <w:p w:rsidR="00802300" w:rsidRPr="00CC7B42" w:rsidRDefault="00802300" w:rsidP="00802300">
      <w:pPr>
        <w:spacing w:after="0" w:line="240" w:lineRule="auto"/>
        <w:ind w:firstLine="142"/>
        <w:jc w:val="center"/>
        <w:rPr>
          <w:rFonts w:ascii="Times New Roman" w:hAnsi="Times New Roman"/>
          <w:sz w:val="24"/>
          <w:szCs w:val="24"/>
        </w:rPr>
      </w:pPr>
      <w:r w:rsidRPr="00CC7B42">
        <w:rPr>
          <w:rFonts w:ascii="Times New Roman" w:hAnsi="Times New Roman"/>
          <w:b/>
          <w:bCs/>
          <w:sz w:val="24"/>
          <w:szCs w:val="24"/>
        </w:rPr>
        <w:t>Thành lập ………… (tên cơ sở giáo dục hoặc phân hiệu cơ sở giáo dục đại học có vốn đầu tư nước ngoài)</w:t>
      </w:r>
    </w:p>
    <w:p w:rsidR="00802300" w:rsidRPr="00CC7B42" w:rsidRDefault="00802300" w:rsidP="00802300">
      <w:pPr>
        <w:spacing w:after="0" w:line="240" w:lineRule="auto"/>
        <w:ind w:firstLine="142"/>
        <w:rPr>
          <w:rFonts w:ascii="Times New Roman" w:hAnsi="Times New Roman"/>
          <w:sz w:val="24"/>
          <w:szCs w:val="24"/>
        </w:rPr>
      </w:pPr>
      <w:r w:rsidRPr="00CC7B42">
        <w:rPr>
          <w:rFonts w:ascii="Times New Roman" w:hAnsi="Times New Roman"/>
          <w:sz w:val="24"/>
          <w:szCs w:val="24"/>
        </w:rPr>
        <w:t xml:space="preserve">(Mẫu gồm các nội dung chính để tham khảo và áp dụng cho từng loại hình cơ sở giáo dục có vốn </w:t>
      </w:r>
      <w:r w:rsidRPr="00CC7B42">
        <w:rPr>
          <w:rFonts w:ascii="Times New Roman" w:hAnsi="Times New Roman"/>
          <w:sz w:val="24"/>
          <w:szCs w:val="24"/>
          <w:shd w:val="solid" w:color="FFFFFF" w:fill="auto"/>
        </w:rPr>
        <w:t>đầu tư</w:t>
      </w:r>
      <w:r w:rsidRPr="00CC7B42">
        <w:rPr>
          <w:rFonts w:ascii="Times New Roman" w:hAnsi="Times New Roman"/>
          <w:sz w:val="24"/>
          <w:szCs w:val="24"/>
        </w:rPr>
        <w:t xml:space="preserve"> nước ngoài phù hợp)</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I. MỞ ĐẦU</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1. Đặt vấn đề;</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2. Cơ sở pháp lý.</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II. SỰ CẦN THIẾT THÀNH LẬP ...</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1. Sự cần thiết thành lập.</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2. Mục tiêu đầu tư.</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3. Tác động xã hội đối với địa phương, khu vực.</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4. Giới thiệu khái quát về chủ đầu tư.</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III. CƠ SỞ GIÁO DỤC (tên cơ sở giáo dục)</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1. Tên cơ sở giáo dục bằng tiếng Việt và tiếng nước ngoài.</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2. Địa chỉ.</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3. Địa điểm xây dựng/thuê.</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4. Mục tiêu, chức năng, nhiệm vụ.</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5. Ngành nghề, quy mô.</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6. Văn bằng/chứng chỉ/chứng nhận: Mẫu bằng tốt nghiệp, chứng chỉ/chứng nhận dự kiến sẽ cấp, tính tương đương với văn bằng của hệ thống giáo dục quốc dân của Việt Nam.</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IV. CƠ CẤU BỘ MÁY TỔ CHỨC, QUẢN LÝ, GIẢNG DẠY</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1. Hội đồng trường/thành viên/quản trị ...</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2. Ban giám đốc/giám hiệu.</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3. Các khoa/bộ môn/bộ phận chuyên môn.</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4. Các phòng ban chức năng.</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5. Các tổ chức chính trị, xã hội.</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V. CÁC ĐIỀU KIỆN THÀNH LẬP</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1. Vốn đầu tư.</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2. Đất đai, cơ sở vật chất, thiết bị đầu tư xây dựng/thuê.</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3. Chương trình giáo dục.</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4. Đội ngũ nhà giáo, cán bộ quản lý.</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5. Giáo trình, học liệu tham khảo, thư viện và các điều kiện khác.</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VI. KẾ HOẠCH XÂY DỰNG VÀ PHÁT TRIỂN</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 xml:space="preserve">1. Kế hoạch </w:t>
      </w:r>
      <w:r w:rsidRPr="00CC7B42">
        <w:rPr>
          <w:rFonts w:ascii="Times New Roman" w:hAnsi="Times New Roman"/>
          <w:sz w:val="24"/>
          <w:szCs w:val="24"/>
          <w:shd w:val="solid" w:color="FFFFFF" w:fill="auto"/>
        </w:rPr>
        <w:t>xây dựng</w:t>
      </w:r>
      <w:r w:rsidRPr="00CC7B42">
        <w:rPr>
          <w:rFonts w:ascii="Times New Roman" w:hAnsi="Times New Roman"/>
          <w:sz w:val="24"/>
          <w:szCs w:val="24"/>
        </w:rPr>
        <w:t>/thuê cơ sở vật chất (quy mô, diện tích, hạng mục, phương án kỹ thuật, công nghệ, các bước triển khai thực hiện).</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2. Kế hoạch xây dựng đội ngũ giáo viên/giảng viên.</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3. Nguồn tài chính thực hiện.</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VII. CÁC GIẢI PHÁP BẢO ĐẢM HOẠT ĐỘNG</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1. Cơ sở pháp lý.</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2. Hệ thống các giải pháp (tổ chức, hành chính, giảng dạy, đào tạo, người học, nghiên cứu khoa học, hợp tác quốc tế, tài chính, bảo đảm chất lượng ...)</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VIII. ĐÁNH GIÁ HIỆU QUẢ TÀI CHÍNH VÀ XÃ HỘI</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lastRenderedPageBreak/>
        <w:t>1. Đánh giá hiệu quả thông qua các chỉ tiêu về tài chính, đầu tư.</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sz w:val="24"/>
          <w:szCs w:val="24"/>
        </w:rPr>
        <w:t>2. Đánh giá hiệu quả kinh tế, xã hội.</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IX. ĐIỂM KHÁC BIỆT CỦA (tên cơ sở) VỚI CÁC CƠ SỞ KHÁC</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X. KẾT LUẬN VÀ KIẾN NGHỊ</w:t>
      </w:r>
    </w:p>
    <w:p w:rsidR="00802300" w:rsidRPr="00CC7B42" w:rsidRDefault="00802300" w:rsidP="00802300">
      <w:pPr>
        <w:spacing w:after="0" w:line="240" w:lineRule="auto"/>
        <w:ind w:firstLine="142"/>
        <w:jc w:val="both"/>
        <w:rPr>
          <w:rFonts w:ascii="Times New Roman" w:hAnsi="Times New Roman"/>
          <w:sz w:val="24"/>
          <w:szCs w:val="24"/>
        </w:rPr>
      </w:pPr>
      <w:r w:rsidRPr="00CC7B42">
        <w:rPr>
          <w:rFonts w:ascii="Times New Roman" w:hAnsi="Times New Roman"/>
          <w:b/>
          <w:bCs/>
          <w:sz w:val="24"/>
          <w:szCs w:val="24"/>
        </w:rPr>
        <w:t>XI. PHỤ LỤC</w:t>
      </w:r>
    </w:p>
    <w:p w:rsidR="0065516F" w:rsidRDefault="0065516F"/>
    <w:sectPr w:rsidR="0065516F"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00"/>
    <w:rsid w:val="0065516F"/>
    <w:rsid w:val="00802300"/>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12D62-F627-43BD-87A1-332B690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00"/>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2021-04-08T07:51:00Z</dcterms:created>
  <dcterms:modified xsi:type="dcterms:W3CDTF">2021-04-08T07:52:00Z</dcterms:modified>
</cp:coreProperties>
</file>