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96"/>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PHỤ LỤC I</w:t>
      </w:r>
    </w:p>
    <w:p>
      <w:pPr>
        <w:keepNext/>
        <w:spacing w:after="240"/>
        <w:jc w:val="right"/>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Mẫu số 07 </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CỘNG HOÀ XÃ HỘI CHỦ NGHĨA VIỆT NAM</w:t>
      </w:r>
    </w:p>
    <w:p>
      <w:pPr>
        <w:jc w:val="center"/>
        <w:rPr>
          <w:rFonts w:hint="default" w:ascii="Times New Roman" w:hAnsi="Times New Roman" w:cs="Times New Roman"/>
          <w:b/>
          <w:sz w:val="24"/>
          <w:szCs w:val="24"/>
          <w:vertAlign w:val="superscript"/>
        </w:rPr>
      </w:pPr>
      <w:r>
        <w:rPr>
          <w:rFonts w:hint="default" w:ascii="Times New Roman" w:hAnsi="Times New Roman" w:cs="Times New Roman"/>
          <w:b/>
          <w:sz w:val="24"/>
          <w:szCs w:val="24"/>
        </w:rPr>
        <w:t>Độc lập - Tự do - Hạnh phúc</w:t>
      </w:r>
    </w:p>
    <w:p>
      <w:pPr>
        <w:jc w:val="center"/>
        <w:rPr>
          <w:rFonts w:hint="default" w:ascii="Times New Roman" w:hAnsi="Times New Roman" w:cs="Times New Roman"/>
          <w:b/>
          <w:sz w:val="24"/>
          <w:szCs w:val="24"/>
          <w:vertAlign w:val="superscript"/>
        </w:rPr>
      </w:pP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softHyphen/>
      </w:r>
      <w:r>
        <w:rPr>
          <w:rFonts w:hint="default" w:ascii="Times New Roman" w:hAnsi="Times New Roman" w:cs="Times New Roman"/>
          <w:b/>
          <w:sz w:val="24"/>
          <w:szCs w:val="24"/>
          <w:vertAlign w:val="superscript"/>
        </w:rPr>
        <w:t>______________________________________</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ĐƠN ĐỀ NGHỊ </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XUẤT KHẨU THUỐC PHẢI KIỂM SOÁT ĐẶC BIỆT </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KHÔNG VÌ MỤC ĐÍCH THƯƠNG MẠI</w:t>
      </w:r>
    </w:p>
    <w:p>
      <w:pPr>
        <w:jc w:val="center"/>
        <w:rPr>
          <w:rFonts w:hint="default" w:ascii="Times New Roman" w:hAnsi="Times New Roman" w:cs="Times New Roman"/>
          <w:bCs/>
          <w:i/>
          <w:sz w:val="24"/>
          <w:szCs w:val="24"/>
          <w:vertAlign w:val="superscript"/>
          <w:lang w:val="fr-FR"/>
        </w:rPr>
      </w:pPr>
      <w:r>
        <w:rPr>
          <w:rFonts w:hint="default" w:ascii="Times New Roman" w:hAnsi="Times New Roman" w:cs="Times New Roman"/>
          <w:bCs/>
          <w:sz w:val="24"/>
          <w:szCs w:val="24"/>
          <w:vertAlign w:val="superscript"/>
          <w:lang w:val="fr-FR"/>
        </w:rPr>
        <w:t>____________</w:t>
      </w:r>
    </w:p>
    <w:p>
      <w:pPr>
        <w:keepNext/>
        <w:spacing w:before="120"/>
        <w:jc w:val="center"/>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Kính gửi: Sở Y tế …(1)……</w:t>
      </w:r>
    </w:p>
    <w:p>
      <w:pPr>
        <w:keepNext/>
        <w:tabs>
          <w:tab w:val="right" w:leader="dot" w:pos="9072"/>
        </w:tabs>
        <w:spacing w:before="60"/>
        <w:ind w:firstLine="567"/>
        <w:jc w:val="both"/>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Tôi là…….……(2)………………...………</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p>
    <w:p>
      <w:pPr>
        <w:keepNext/>
        <w:tabs>
          <w:tab w:val="right" w:pos="8789"/>
          <w:tab w:val="right" w:leader="dot" w:pos="9072"/>
        </w:tabs>
        <w:spacing w:before="60"/>
        <w:ind w:firstLine="567"/>
        <w:jc w:val="both"/>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Nơi đăng ký hộ khẩu thường trú (đối với người Việt Nam).………….…</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p>
    <w:p>
      <w:pPr>
        <w:keepNext/>
        <w:tabs>
          <w:tab w:val="right" w:pos="8789"/>
          <w:tab w:val="right" w:leader="dot" w:pos="9072"/>
        </w:tabs>
        <w:spacing w:before="60"/>
        <w:ind w:firstLine="567"/>
        <w:jc w:val="both"/>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Chỗ ở hiện tại (chỗ ở tại Việt Nam):………………………………….......</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p>
    <w:p>
      <w:pPr>
        <w:keepNext/>
        <w:tabs>
          <w:tab w:val="right" w:pos="8789"/>
          <w:tab w:val="right" w:leader="dot" w:pos="9072"/>
        </w:tabs>
        <w:spacing w:before="60"/>
        <w:ind w:firstLine="567"/>
        <w:jc w:val="both"/>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Điện thoại……………………………………………………………………</w:t>
      </w:r>
    </w:p>
    <w:p>
      <w:pPr>
        <w:keepNext/>
        <w:tabs>
          <w:tab w:val="right" w:pos="8789"/>
          <w:tab w:val="right" w:leader="dot" w:pos="9072"/>
        </w:tabs>
        <w:spacing w:before="60"/>
        <w:ind w:firstLine="567"/>
        <w:jc w:val="both"/>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Số CMND/Thẻ căn cước/Hộ chiếu/Các giấy tờ tương đương khác…………cấp ngày …….nơi cấp………….…….......................................</w:t>
      </w:r>
      <w:r>
        <w:rPr>
          <w:rFonts w:hint="default" w:ascii="Times New Roman" w:hAnsi="Times New Roman" w:cs="Times New Roman"/>
          <w:sz w:val="24"/>
          <w:szCs w:val="24"/>
          <w:lang w:val="fr-FR"/>
        </w:rPr>
        <w:tab/>
      </w:r>
    </w:p>
    <w:p>
      <w:pPr>
        <w:keepNext/>
        <w:tabs>
          <w:tab w:val="right" w:pos="8789"/>
          <w:tab w:val="right" w:leader="dot" w:pos="9072"/>
        </w:tabs>
        <w:spacing w:before="60"/>
        <w:ind w:firstLine="567"/>
        <w:jc w:val="both"/>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Thời gian sống/làm việc tại nước ngoài: ........................................................</w:t>
      </w:r>
      <w:r>
        <w:rPr>
          <w:rFonts w:hint="default" w:ascii="Times New Roman" w:hAnsi="Times New Roman" w:cs="Times New Roman"/>
          <w:sz w:val="24"/>
          <w:szCs w:val="24"/>
          <w:lang w:val="fr-FR"/>
        </w:rPr>
        <w:tab/>
      </w:r>
    </w:p>
    <w:p>
      <w:pPr>
        <w:keepNext/>
        <w:tabs>
          <w:tab w:val="right" w:pos="8789"/>
          <w:tab w:val="right" w:leader="dot" w:pos="9072"/>
        </w:tabs>
        <w:spacing w:before="60"/>
        <w:ind w:firstLine="567"/>
        <w:jc w:val="both"/>
        <w:outlineLvl w:val="2"/>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Trong năm 20........., tôi/tổ chức đã xuất khẩu thuốc không vì mục đích thương mại các lần cụ thể như sau (nếu có): </w:t>
      </w:r>
    </w:p>
    <w:p>
      <w:pPr>
        <w:tabs>
          <w:tab w:val="right" w:pos="8789"/>
          <w:tab w:val="right" w:leader="dot" w:pos="9072"/>
        </w:tabs>
        <w:spacing w:before="60"/>
        <w:ind w:firstLine="567"/>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Lần 1: Ngày nhận: …/…/20..... : Tên thuốc:            ; số lượng:     ; trị giá:</w:t>
      </w:r>
    </w:p>
    <w:p>
      <w:pPr>
        <w:tabs>
          <w:tab w:val="right" w:pos="8789"/>
          <w:tab w:val="right" w:leader="dot" w:pos="9072"/>
        </w:tabs>
        <w:spacing w:before="60"/>
        <w:ind w:firstLine="567"/>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Lần2: Ngày nhận: …/…/20...... : Tên thuốc:            ; số lượng:     ; trị giá:</w:t>
      </w:r>
    </w:p>
    <w:p>
      <w:pPr>
        <w:tabs>
          <w:tab w:val="right" w:pos="8789"/>
          <w:tab w:val="right" w:leader="dot" w:pos="9072"/>
        </w:tabs>
        <w:spacing w:before="60"/>
        <w:ind w:firstLine="567"/>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Kính đề nghị Sở Y tế cho phép tôi/tên tổ chức mang ra khỏi Việt Nam các thuốc với số lượng cụ thể như sau:</w:t>
      </w:r>
    </w:p>
    <w:tbl>
      <w:tblPr>
        <w:tblStyle w:val="5"/>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40"/>
        <w:gridCol w:w="3752"/>
        <w:gridCol w:w="166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TT</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Tên thuốc</w:t>
            </w:r>
          </w:p>
        </w:tc>
        <w:tc>
          <w:tcPr>
            <w:tcW w:w="3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Thành phần, hàm lượng (nồng độ)</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Quy cách đóng gói</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Số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lang w:val="nl-NL"/>
              </w:rPr>
            </w:pP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lang w:val="nl-NL"/>
              </w:rPr>
            </w:pPr>
          </w:p>
        </w:tc>
        <w:tc>
          <w:tcPr>
            <w:tcW w:w="37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lang w:val="nl-NL"/>
              </w:rPr>
            </w:pPr>
          </w:p>
        </w:tc>
        <w:tc>
          <w:tcPr>
            <w:tcW w:w="166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lang w:val="nl-NL"/>
              </w:rPr>
            </w:pPr>
          </w:p>
        </w:tc>
        <w:tc>
          <w:tcPr>
            <w:tcW w:w="133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lang w:val="nl-NL"/>
              </w:rPr>
            </w:pPr>
          </w:p>
        </w:tc>
      </w:tr>
    </w:tbl>
    <w:p>
      <w:pPr>
        <w:spacing w:before="12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pPr>
        <w:spacing w:before="120"/>
        <w:ind w:firstLine="567"/>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Tôi xin cam đoan thực hiện nghiêm túc và đầy đủ các quy định về quản lý thuốc xuất khẩu không vì mục đích thương mại. Nếu vi phạm tôi xin chịu hoàn toàn trách nhiệm trước pháp luật./.</w:t>
      </w:r>
    </w:p>
    <w:tbl>
      <w:tblPr>
        <w:tblStyle w:val="5"/>
        <w:tblW w:w="0" w:type="auto"/>
        <w:tblInd w:w="0" w:type="dxa"/>
        <w:tblLayout w:type="autofit"/>
        <w:tblCellMar>
          <w:top w:w="0" w:type="dxa"/>
          <w:left w:w="108" w:type="dxa"/>
          <w:bottom w:w="0" w:type="dxa"/>
          <w:right w:w="108" w:type="dxa"/>
        </w:tblCellMar>
      </w:tblPr>
      <w:tblGrid>
        <w:gridCol w:w="4633"/>
        <w:gridCol w:w="3889"/>
      </w:tblGrid>
      <w:tr>
        <w:tc>
          <w:tcPr>
            <w:tcW w:w="5328" w:type="dxa"/>
          </w:tcPr>
          <w:p>
            <w:pPr>
              <w:tabs>
                <w:tab w:val="left" w:pos="345"/>
              </w:tabs>
              <w:rPr>
                <w:rFonts w:hint="default" w:ascii="Times New Roman" w:hAnsi="Times New Roman" w:cs="Times New Roman"/>
                <w:i/>
                <w:iCs/>
                <w:sz w:val="24"/>
                <w:szCs w:val="24"/>
                <w:lang w:val="nl-NL"/>
              </w:rPr>
            </w:pPr>
          </w:p>
        </w:tc>
        <w:tc>
          <w:tcPr>
            <w:tcW w:w="4187" w:type="dxa"/>
          </w:tcPr>
          <w:p>
            <w:pPr>
              <w:rPr>
                <w:rFonts w:hint="default" w:ascii="Times New Roman" w:hAnsi="Times New Roman" w:cs="Times New Roman"/>
                <w:i/>
                <w:iCs/>
                <w:sz w:val="24"/>
                <w:szCs w:val="24"/>
                <w:lang w:val="nl-NL"/>
              </w:rPr>
            </w:pPr>
            <w:r>
              <w:rPr>
                <w:rFonts w:hint="default" w:ascii="Times New Roman" w:hAnsi="Times New Roman" w:cs="Times New Roman"/>
                <w:i/>
                <w:iCs/>
                <w:sz w:val="24"/>
                <w:szCs w:val="24"/>
                <w:lang w:val="nl-NL"/>
              </w:rPr>
              <w:t>.................., ngày      tháng     năm</w:t>
            </w:r>
          </w:p>
          <w:p>
            <w:pP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...............(3)..........</w:t>
            </w:r>
          </w:p>
          <w:p>
            <w:pPr>
              <w:rPr>
                <w:rFonts w:hint="default" w:ascii="Times New Roman" w:hAnsi="Times New Roman" w:cs="Times New Roman"/>
                <w:sz w:val="24"/>
                <w:szCs w:val="24"/>
                <w:lang w:val="it-IT"/>
              </w:rPr>
            </w:pPr>
            <w:r>
              <w:rPr>
                <w:rFonts w:hint="default" w:ascii="Times New Roman" w:hAnsi="Times New Roman" w:cs="Times New Roman"/>
                <w:bCs/>
                <w:i/>
                <w:iCs/>
                <w:sz w:val="24"/>
                <w:szCs w:val="24"/>
                <w:lang w:val="it-IT"/>
              </w:rPr>
              <w:t>(Ký, ghi rõ họ tên)</w:t>
            </w:r>
          </w:p>
        </w:tc>
      </w:tr>
    </w:tbl>
    <w:p>
      <w:pPr>
        <w:jc w:val="both"/>
        <w:rPr>
          <w:rFonts w:hint="default" w:ascii="Times New Roman" w:hAnsi="Times New Roman" w:cs="Times New Roman"/>
          <w:i/>
          <w:sz w:val="24"/>
          <w:szCs w:val="24"/>
          <w:lang w:val="it-IT"/>
        </w:rPr>
      </w:pPr>
    </w:p>
    <w:p>
      <w:pPr>
        <w:jc w:val="both"/>
        <w:rPr>
          <w:rFonts w:hint="default" w:ascii="Times New Roman" w:hAnsi="Times New Roman" w:cs="Times New Roman"/>
          <w:sz w:val="24"/>
          <w:szCs w:val="24"/>
          <w:lang w:val="it-IT"/>
        </w:rPr>
      </w:pPr>
      <w:r>
        <w:rPr>
          <w:rFonts w:hint="default" w:ascii="Times New Roman" w:hAnsi="Times New Roman" w:cs="Times New Roman"/>
          <w:sz w:val="24"/>
          <w:szCs w:val="24"/>
          <w:lang w:val="it-IT"/>
        </w:rPr>
        <w:t>(1): Sở Y tế địa phương nơi cửa khẩu làm thủ tục nhập cảnh hoặc nơi người bệnh đang sinh sống, tạm trú hợp pháp hoặc nơi cơ sở đặt trụ sở</w:t>
      </w:r>
    </w:p>
    <w:p>
      <w:pPr>
        <w:jc w:val="both"/>
        <w:rPr>
          <w:rFonts w:hint="default" w:ascii="Times New Roman" w:hAnsi="Times New Roman" w:cs="Times New Roman"/>
          <w:sz w:val="24"/>
          <w:szCs w:val="24"/>
          <w:lang w:val="it-IT"/>
        </w:rPr>
      </w:pPr>
      <w:r>
        <w:rPr>
          <w:rFonts w:hint="default" w:ascii="Times New Roman" w:hAnsi="Times New Roman" w:cs="Times New Roman"/>
          <w:sz w:val="24"/>
          <w:szCs w:val="24"/>
          <w:lang w:val="it-IT"/>
        </w:rPr>
        <w:t>(2): Tên của cá nhân đứng đơn hoặc tổ chức có thuốc xuất khẩu</w:t>
      </w:r>
    </w:p>
    <w:p>
      <w:pPr>
        <w:jc w:val="both"/>
        <w:rPr>
          <w:rFonts w:hint="default" w:ascii="Times New Roman" w:hAnsi="Times New Roman" w:cs="Times New Roman"/>
          <w:sz w:val="24"/>
          <w:szCs w:val="24"/>
          <w:lang w:val="it-IT"/>
        </w:rPr>
      </w:pPr>
      <w:r>
        <w:rPr>
          <w:rFonts w:hint="default" w:ascii="Times New Roman" w:hAnsi="Times New Roman" w:cs="Times New Roman"/>
          <w:sz w:val="24"/>
          <w:szCs w:val="24"/>
          <w:lang w:val="it-IT"/>
        </w:rPr>
        <w:t>(3): Người làm đơn ký. Trường hợp tổ chức xin nhận thuốc để sử dụng cho các cá nhân thuộc tổ chức thì đại diện tổ chức ký đơn (đóng dấu) và kèm theo danh sách người sử dụng thuốc.</w:t>
      </w:r>
    </w:p>
    <w:p>
      <w:pPr>
        <w:jc w:val="both"/>
        <w:rPr>
          <w:rFonts w:hint="default" w:ascii="Times New Roman" w:hAnsi="Times New Roman" w:cs="Times New Roman"/>
          <w:sz w:val="24"/>
          <w:szCs w:val="24"/>
          <w:lang w:val="it-IT"/>
        </w:rPr>
      </w:pPr>
    </w:p>
    <w:p>
      <w:pPr>
        <w:rPr>
          <w:rFonts w:hint="default" w:ascii="Times New Roman" w:hAnsi="Times New Roman" w:cs="Times New Roman"/>
          <w:sz w:val="24"/>
          <w:szCs w:val="24"/>
          <w:lang w:val="it-IT"/>
        </w:rPr>
      </w:pPr>
    </w:p>
    <w:p>
      <w:pPr>
        <w:rPr>
          <w:rFonts w:hint="default" w:ascii="Times New Roman" w:hAnsi="Times New Roman" w:cs="Times New Roman"/>
          <w:sz w:val="24"/>
          <w:szCs w:val="24"/>
          <w:lang w:val="it-IT"/>
        </w:rPr>
      </w:pPr>
    </w:p>
    <w:p>
      <w:pPr>
        <w:rPr>
          <w:rFonts w:hint="default" w:ascii="Times New Roman" w:hAnsi="Times New Roman" w:cs="Times New Roman"/>
          <w:sz w:val="24"/>
          <w:szCs w:val="24"/>
          <w:lang w:val="it-IT"/>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C30B9"/>
    <w:rsid w:val="0018178D"/>
    <w:rsid w:val="17826B37"/>
    <w:rsid w:val="310B70B6"/>
    <w:rsid w:val="345454CB"/>
    <w:rsid w:val="38FB1227"/>
    <w:rsid w:val="43542041"/>
    <w:rsid w:val="44770FB0"/>
    <w:rsid w:val="4B4040F1"/>
    <w:rsid w:val="4E08635A"/>
    <w:rsid w:val="4E224CA4"/>
    <w:rsid w:val="4E5C30B9"/>
    <w:rsid w:val="4F7909B5"/>
    <w:rsid w:val="4F99289D"/>
    <w:rsid w:val="533F6047"/>
    <w:rsid w:val="5E463C6D"/>
    <w:rsid w:val="602566F6"/>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2"/>
    <w:basedOn w:val="1"/>
    <w:next w:val="1"/>
    <w:unhideWhenUsed/>
    <w:qFormat/>
    <w:uiPriority w:val="0"/>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3">
    <w:name w:val="heading 3"/>
    <w:basedOn w:val="1"/>
    <w:next w:val="1"/>
    <w:unhideWhenUsed/>
    <w:qFormat/>
    <w:uiPriority w:val="0"/>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jc w:val="both"/>
    </w:pPr>
  </w:style>
  <w:style w:type="table" w:styleId="7">
    <w:name w:val="Table Grid"/>
    <w:basedOn w:val="5"/>
    <w:qFormat/>
    <w:uiPriority w:val="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spacing w:after="160" w:line="259" w:lineRule="auto"/>
      <w:ind w:left="720"/>
      <w:contextualSpacing/>
    </w:pPr>
    <w:rPr>
      <w:rFonts w:ascii="Times New Roman" w:hAnsi="Times New Roman" w:eastAsia="Calibri"/>
      <w:sz w:val="20"/>
      <w:szCs w:val="20"/>
    </w:rPr>
  </w:style>
  <w:style w:type="paragraph" w:customStyle="1" w:styleId="9">
    <w:name w:val="normal-p"/>
    <w:basedOn w:val="1"/>
    <w:uiPriority w:val="0"/>
    <w:pPr>
      <w:jc w:val="both"/>
    </w:pPr>
    <w:rPr>
      <w:rFonts w:ascii="Times New Roman" w:hAnsi="Times New Roman"/>
      <w:sz w:val="20"/>
      <w:szCs w:val="20"/>
    </w:rPr>
  </w:style>
  <w:style w:type="character" w:customStyle="1" w:styleId="10">
    <w:name w:val="normal-h1"/>
    <w:qFormat/>
    <w:uiPriority w:val="0"/>
    <w:rPr>
      <w:rFonts w:hint="default" w:ascii="Times New Roman" w:hAnsi="Times New Roman" w:cs="Times New Roman"/>
      <w:color w:val="0000FF"/>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2021-01-18T01:08:00Z</dcterms:created>
  <dc:creator>TAN</dc:creator>
  <cp:lastModifiedBy>TAN</cp:lastModifiedBy>
  <dcterms:modified xsi:type="dcterms:W3CDTF">2021-01-18T02:26:36Z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